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B0" w:rsidRPr="0044650F" w:rsidRDefault="007D5DAF" w:rsidP="00F551B0">
      <w:pPr>
        <w:spacing w:after="0"/>
        <w:rPr>
          <w:rFonts w:ascii="Arial" w:hAnsi="Arial" w:cs="Arial"/>
          <w:b/>
          <w:sz w:val="24"/>
          <w:lang w:val="kk-KZ"/>
        </w:rPr>
      </w:pPr>
      <w:r>
        <w:rPr>
          <w:rFonts w:ascii="Arial" w:hAnsi="Arial" w:cs="Arial"/>
          <w:b/>
          <w:sz w:val="24"/>
          <w:lang w:val="kk-KZ"/>
        </w:rPr>
        <w:t>«КЕЛІСІЛГЕН</w:t>
      </w:r>
      <w:r w:rsidR="00F551B0" w:rsidRPr="0044650F">
        <w:rPr>
          <w:rFonts w:ascii="Arial" w:hAnsi="Arial" w:cs="Arial"/>
          <w:b/>
          <w:sz w:val="24"/>
          <w:lang w:val="kk-KZ"/>
        </w:rPr>
        <w:t xml:space="preserve">»                                                         </w:t>
      </w:r>
      <w:r>
        <w:rPr>
          <w:rFonts w:ascii="Arial" w:hAnsi="Arial" w:cs="Arial"/>
          <w:b/>
          <w:sz w:val="24"/>
          <w:lang w:val="kk-KZ"/>
        </w:rPr>
        <w:t xml:space="preserve">                   </w:t>
      </w:r>
      <w:r w:rsidR="00F551B0" w:rsidRPr="0044650F">
        <w:rPr>
          <w:rFonts w:ascii="Arial" w:hAnsi="Arial" w:cs="Arial"/>
          <w:b/>
          <w:sz w:val="24"/>
          <w:lang w:val="kk-KZ"/>
        </w:rPr>
        <w:t xml:space="preserve">      «</w:t>
      </w:r>
      <w:r>
        <w:rPr>
          <w:rFonts w:ascii="Arial" w:hAnsi="Arial" w:cs="Arial"/>
          <w:b/>
          <w:sz w:val="24"/>
          <w:lang w:val="kk-KZ"/>
        </w:rPr>
        <w:t>БЕКІТЕМІН</w:t>
      </w:r>
      <w:r w:rsidR="00F551B0" w:rsidRPr="0044650F">
        <w:rPr>
          <w:rFonts w:ascii="Arial" w:hAnsi="Arial" w:cs="Arial"/>
          <w:b/>
          <w:sz w:val="24"/>
          <w:lang w:val="kk-KZ"/>
        </w:rPr>
        <w:t>»</w:t>
      </w:r>
    </w:p>
    <w:p w:rsidR="00F551B0" w:rsidRPr="0044650F" w:rsidRDefault="007D5DAF" w:rsidP="00F551B0">
      <w:pPr>
        <w:spacing w:after="0"/>
        <w:rPr>
          <w:rFonts w:ascii="Arial" w:hAnsi="Arial" w:cs="Arial"/>
          <w:b/>
          <w:sz w:val="24"/>
          <w:lang w:val="kk-KZ"/>
        </w:rPr>
      </w:pPr>
      <w:r>
        <w:rPr>
          <w:rFonts w:ascii="Arial" w:hAnsi="Arial" w:cs="Arial"/>
          <w:b/>
          <w:sz w:val="24"/>
          <w:lang w:val="kk-KZ"/>
        </w:rPr>
        <w:t xml:space="preserve">Аққулы ауданының білім бөлімі </w:t>
      </w:r>
      <w:r w:rsidR="00F551B0" w:rsidRPr="0044650F">
        <w:rPr>
          <w:rFonts w:ascii="Arial" w:hAnsi="Arial" w:cs="Arial"/>
          <w:b/>
          <w:sz w:val="24"/>
          <w:lang w:val="kk-KZ"/>
        </w:rPr>
        <w:t xml:space="preserve">                     </w:t>
      </w:r>
      <w:r>
        <w:rPr>
          <w:rFonts w:ascii="Arial" w:hAnsi="Arial" w:cs="Arial"/>
          <w:b/>
          <w:sz w:val="24"/>
          <w:lang w:val="kk-KZ"/>
        </w:rPr>
        <w:t xml:space="preserve">         </w:t>
      </w:r>
      <w:r w:rsidR="00F551B0" w:rsidRPr="0044650F">
        <w:rPr>
          <w:rFonts w:ascii="Arial" w:hAnsi="Arial" w:cs="Arial"/>
          <w:b/>
          <w:sz w:val="24"/>
          <w:lang w:val="kk-KZ"/>
        </w:rPr>
        <w:t xml:space="preserve">     </w:t>
      </w:r>
      <w:r>
        <w:rPr>
          <w:rFonts w:ascii="Arial" w:hAnsi="Arial" w:cs="Arial"/>
          <w:b/>
          <w:sz w:val="24"/>
          <w:lang w:val="kk-KZ"/>
        </w:rPr>
        <w:t xml:space="preserve">Аққулы ауданының </w:t>
      </w:r>
    </w:p>
    <w:p w:rsidR="00F551B0" w:rsidRPr="0044650F" w:rsidRDefault="007D5DAF" w:rsidP="00F551B0">
      <w:pPr>
        <w:spacing w:after="0"/>
        <w:rPr>
          <w:rFonts w:ascii="Arial" w:hAnsi="Arial" w:cs="Arial"/>
          <w:b/>
          <w:sz w:val="24"/>
          <w:lang w:val="kk-KZ"/>
        </w:rPr>
      </w:pPr>
      <w:r>
        <w:rPr>
          <w:rFonts w:ascii="Arial" w:hAnsi="Arial" w:cs="Arial"/>
          <w:b/>
          <w:sz w:val="24"/>
          <w:lang w:val="kk-KZ"/>
        </w:rPr>
        <w:t>әдістеме кабинетінің меңгерушісі</w:t>
      </w:r>
      <w:r w:rsidR="00F551B0" w:rsidRPr="0044650F">
        <w:rPr>
          <w:rFonts w:ascii="Arial" w:hAnsi="Arial" w:cs="Arial"/>
          <w:b/>
          <w:sz w:val="24"/>
          <w:lang w:val="kk-KZ"/>
        </w:rPr>
        <w:t xml:space="preserve">                             </w:t>
      </w:r>
      <w:r>
        <w:rPr>
          <w:rFonts w:ascii="Arial" w:hAnsi="Arial" w:cs="Arial"/>
          <w:b/>
          <w:sz w:val="24"/>
          <w:lang w:val="kk-KZ"/>
        </w:rPr>
        <w:t>білім бөлімінің басшысы</w:t>
      </w:r>
    </w:p>
    <w:p w:rsidR="00F551B0" w:rsidRPr="0044650F" w:rsidRDefault="00F551B0" w:rsidP="00F551B0">
      <w:pPr>
        <w:spacing w:after="0"/>
        <w:rPr>
          <w:rFonts w:ascii="Arial" w:hAnsi="Arial" w:cs="Arial"/>
          <w:b/>
          <w:sz w:val="24"/>
        </w:rPr>
      </w:pPr>
      <w:r w:rsidRPr="0044650F">
        <w:rPr>
          <w:rFonts w:ascii="Arial" w:hAnsi="Arial" w:cs="Arial"/>
          <w:b/>
          <w:sz w:val="24"/>
          <w:lang w:val="kk-KZ"/>
        </w:rPr>
        <w:t>Батталова Г.Б.</w:t>
      </w:r>
      <w:r w:rsidRPr="0044650F">
        <w:rPr>
          <w:rFonts w:ascii="Arial" w:hAnsi="Arial" w:cs="Arial"/>
          <w:b/>
          <w:sz w:val="24"/>
        </w:rPr>
        <w:t xml:space="preserve">_________________                                </w:t>
      </w:r>
      <w:proofErr w:type="spellStart"/>
      <w:r w:rsidRPr="0044650F">
        <w:rPr>
          <w:rFonts w:ascii="Arial" w:hAnsi="Arial" w:cs="Arial"/>
          <w:b/>
          <w:sz w:val="24"/>
        </w:rPr>
        <w:t>Е.Еркенов</w:t>
      </w:r>
      <w:proofErr w:type="spellEnd"/>
      <w:r w:rsidRPr="0044650F">
        <w:rPr>
          <w:rFonts w:ascii="Arial" w:hAnsi="Arial" w:cs="Arial"/>
          <w:b/>
          <w:sz w:val="24"/>
        </w:rPr>
        <w:t xml:space="preserve"> ____________</w:t>
      </w:r>
    </w:p>
    <w:p w:rsidR="00F551B0" w:rsidRPr="007D5DAF" w:rsidRDefault="00F551B0" w:rsidP="00F551B0">
      <w:pPr>
        <w:spacing w:after="0"/>
        <w:rPr>
          <w:rFonts w:ascii="Arial" w:hAnsi="Arial" w:cs="Arial"/>
          <w:b/>
          <w:sz w:val="24"/>
          <w:lang w:val="kk-KZ"/>
        </w:rPr>
      </w:pPr>
      <w:r w:rsidRPr="0044650F">
        <w:rPr>
          <w:rFonts w:ascii="Arial" w:hAnsi="Arial" w:cs="Arial"/>
          <w:b/>
          <w:sz w:val="24"/>
        </w:rPr>
        <w:t>«___» _________202</w:t>
      </w:r>
      <w:r>
        <w:rPr>
          <w:rFonts w:ascii="Arial" w:hAnsi="Arial" w:cs="Arial"/>
          <w:b/>
          <w:sz w:val="24"/>
          <w:lang w:val="kk-KZ"/>
        </w:rPr>
        <w:t>3</w:t>
      </w:r>
      <w:r w:rsidR="007D5DAF">
        <w:rPr>
          <w:rFonts w:ascii="Arial" w:hAnsi="Arial" w:cs="Arial"/>
          <w:b/>
          <w:sz w:val="24"/>
        </w:rPr>
        <w:t xml:space="preserve"> </w:t>
      </w:r>
      <w:r w:rsidR="007D5DAF">
        <w:rPr>
          <w:rFonts w:ascii="Arial" w:hAnsi="Arial" w:cs="Arial"/>
          <w:b/>
          <w:sz w:val="24"/>
          <w:lang w:val="kk-KZ"/>
        </w:rPr>
        <w:t>жыл</w:t>
      </w:r>
      <w:r w:rsidRPr="0044650F">
        <w:rPr>
          <w:rFonts w:ascii="Arial" w:hAnsi="Arial" w:cs="Arial"/>
          <w:b/>
          <w:sz w:val="24"/>
        </w:rPr>
        <w:t xml:space="preserve">                                              «___» _________202</w:t>
      </w:r>
      <w:r>
        <w:rPr>
          <w:rFonts w:ascii="Arial" w:hAnsi="Arial" w:cs="Arial"/>
          <w:b/>
          <w:sz w:val="24"/>
          <w:lang w:val="kk-KZ"/>
        </w:rPr>
        <w:t>3</w:t>
      </w:r>
      <w:r w:rsidRPr="0044650F">
        <w:rPr>
          <w:rFonts w:ascii="Arial" w:hAnsi="Arial" w:cs="Arial"/>
          <w:b/>
          <w:sz w:val="24"/>
        </w:rPr>
        <w:t xml:space="preserve"> </w:t>
      </w:r>
      <w:r w:rsidR="007D5DAF">
        <w:rPr>
          <w:rFonts w:ascii="Arial" w:hAnsi="Arial" w:cs="Arial"/>
          <w:b/>
          <w:sz w:val="24"/>
          <w:lang w:val="kk-KZ"/>
        </w:rPr>
        <w:t>жыл</w:t>
      </w:r>
    </w:p>
    <w:p w:rsidR="00F551B0" w:rsidRPr="0044650F" w:rsidRDefault="00F551B0" w:rsidP="00F551B0">
      <w:pPr>
        <w:spacing w:after="0"/>
        <w:rPr>
          <w:rFonts w:ascii="Arial" w:hAnsi="Arial" w:cs="Arial"/>
          <w:b/>
          <w:sz w:val="24"/>
        </w:rPr>
      </w:pPr>
    </w:p>
    <w:p w:rsidR="007D5DAF" w:rsidRDefault="00F551B0" w:rsidP="00F551B0">
      <w:pPr>
        <w:spacing w:after="0"/>
        <w:jc w:val="center"/>
        <w:rPr>
          <w:rFonts w:ascii="Arial" w:hAnsi="Arial" w:cs="Arial"/>
          <w:b/>
          <w:sz w:val="24"/>
          <w:lang w:val="kk-KZ"/>
        </w:rPr>
      </w:pPr>
      <w:r w:rsidRPr="0044650F">
        <w:rPr>
          <w:rFonts w:ascii="Arial" w:hAnsi="Arial" w:cs="Arial"/>
          <w:b/>
          <w:sz w:val="24"/>
        </w:rPr>
        <w:t>202</w:t>
      </w:r>
      <w:r>
        <w:rPr>
          <w:rFonts w:ascii="Arial" w:hAnsi="Arial" w:cs="Arial"/>
          <w:b/>
          <w:sz w:val="24"/>
          <w:lang w:val="kk-KZ"/>
        </w:rPr>
        <w:t>3</w:t>
      </w:r>
      <w:r w:rsidR="007D5DAF">
        <w:rPr>
          <w:rFonts w:ascii="Arial" w:hAnsi="Arial" w:cs="Arial"/>
          <w:b/>
          <w:sz w:val="24"/>
        </w:rPr>
        <w:t xml:space="preserve"> </w:t>
      </w:r>
      <w:r w:rsidR="007D5DAF">
        <w:rPr>
          <w:rFonts w:ascii="Arial" w:hAnsi="Arial" w:cs="Arial"/>
          <w:b/>
          <w:sz w:val="24"/>
          <w:lang w:val="kk-KZ"/>
        </w:rPr>
        <w:t xml:space="preserve">жылына арналған тәрбие бағыты бойынша </w:t>
      </w:r>
    </w:p>
    <w:p w:rsidR="00F551B0" w:rsidRDefault="007D5DAF" w:rsidP="00F551B0">
      <w:pPr>
        <w:spacing w:after="0"/>
        <w:jc w:val="center"/>
        <w:rPr>
          <w:rFonts w:ascii="Arial" w:hAnsi="Arial" w:cs="Arial"/>
          <w:b/>
          <w:sz w:val="24"/>
          <w:lang w:val="kk-KZ"/>
        </w:rPr>
      </w:pPr>
      <w:r>
        <w:rPr>
          <w:rFonts w:ascii="Arial" w:hAnsi="Arial" w:cs="Arial"/>
          <w:b/>
          <w:sz w:val="24"/>
          <w:lang w:val="kk-KZ"/>
        </w:rPr>
        <w:t>ЖОСПАР</w:t>
      </w:r>
    </w:p>
    <w:p w:rsidR="00C84A99" w:rsidRPr="00095374" w:rsidRDefault="00C84A99" w:rsidP="00C8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84A99" w:rsidRPr="00C84A99" w:rsidRDefault="00C84A99" w:rsidP="00C84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C84A99">
        <w:rPr>
          <w:rFonts w:ascii="Arial" w:eastAsia="Times New Roman" w:hAnsi="Arial" w:cs="Arial"/>
          <w:sz w:val="24"/>
          <w:szCs w:val="24"/>
          <w:lang w:val="kk-KZ" w:eastAsia="ru-RU"/>
        </w:rPr>
        <w:t>Әрбір бағыт «Рухани жаңғыру» бағдарламасының қоғамдық санасын жаңғыртудың барлық негізгі бағыттарын ескере отырып жүзеге асырылады.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Жаңа қазақстандық патриотизм мен азаматтылықты тәрбиелеу, құқықтық тәрбие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Отанға деген тиімді және эмоционалдық қарым-қатынас, саяси, құқықтық және сыбайлас жемқорлыққа қарсы заңсыздыққа қарсы тұратын мемлекет пен қоғамның заңдарын меңгеру және сақтау қажеттілігі бар, балалар мен жастар ортасында қатыгездік пен зорлық-зомбылық көріністеріне қарсы тұруға дайын патриот пен азаматты қалыптастыру.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Рухани-адамгершілік тәрбие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жалпы адамзаттық құндылықтар, өмірінің нормалары мен дәстүрлерімен қазақстандық қоғаммен келісіліп отырып, «Рухани жаңғыру» бағдарламасының рухани-адамгершілік және этикалық принциптерін, оның моральдық қасиеттері мен ұстанымдарын жаңғырту туралы терең түсінігін қалыптастыру.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Ұлттық тәрбие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жеке тұлғаны жалпыадамзаттық және ұлттық құндылықтарға бағыттау, ана мен мемлекеттік тілге, қазақ халқының мәдениетіне, Қазақстан Республикасының этностары мен этникалық топтарына құрмет көрсету.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Отбасылық тәрбие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ата - аналарды ағарту, олардың психологиялық-педагогикалық құзыреттілігін және балаларды тәрбиелеу жауапкершілігін арттыру.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Еңбек, экономикалық және экологиялық тәрбие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кәсіби өзін-өзі анықтауға саналы қарым-қатынасты қалыптастыру, тұлғаның экономикалық ойлау және экологиялық мәдениетін дамыту.</w:t>
      </w:r>
    </w:p>
    <w:p w:rsidR="00C84A99" w:rsidRPr="00C84A99" w:rsidRDefault="00C84A99" w:rsidP="00C84A9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Полимәдени және көркем-эстетикалық тәрбие</w:t>
      </w:r>
    </w:p>
    <w:p w:rsidR="00C84A99" w:rsidRPr="00C84A99" w:rsidRDefault="00C84A99" w:rsidP="00C84A9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мінез-құлықтың жалпы мәдени дағдыларын қалыптастыру, тұлғаның өнердегі және болмыстағы эстетикалық объектілерді қабылдауға, игеруге, бағалауға дайындығын дамыту, білім беру ұйымдарында көпмәдениетті орта құру.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Зияткерлік тәрбие, ақпараттық мәдениет тәрбиесі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әр тұлғаның зияткерлік мүмкіндіктерін, көшбасшылық қасиеттерін және дарындылығын, сондай-ақ ақпараттық мәдениетін дамытуды қамтамасыз ететін мотивациялық кеңістікті қалыптастыру.</w:t>
      </w: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</w:p>
    <w:p w:rsidR="00C84A99" w:rsidRPr="00C84A99" w:rsidRDefault="00C84A99" w:rsidP="00C84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C84A99">
        <w:rPr>
          <w:rFonts w:ascii="Arial" w:hAnsi="Arial" w:cs="Arial"/>
          <w:b/>
          <w:bCs/>
          <w:sz w:val="24"/>
          <w:szCs w:val="24"/>
          <w:lang w:val="kk-KZ"/>
        </w:rPr>
        <w:t>Дене тәрбиесі, салауатты өмір салты</w:t>
      </w:r>
    </w:p>
    <w:p w:rsidR="007D5DAF" w:rsidRPr="00C84A99" w:rsidRDefault="00C84A99" w:rsidP="00C84A99">
      <w:pPr>
        <w:spacing w:after="0"/>
        <w:jc w:val="center"/>
        <w:rPr>
          <w:rFonts w:ascii="Arial" w:hAnsi="Arial" w:cs="Arial"/>
          <w:b/>
          <w:sz w:val="24"/>
          <w:lang w:val="kk-KZ"/>
        </w:rPr>
      </w:pPr>
      <w:r w:rsidRPr="00C84A99">
        <w:rPr>
          <w:rFonts w:ascii="Arial" w:hAnsi="Arial" w:cs="Arial"/>
          <w:bCs/>
          <w:sz w:val="24"/>
          <w:szCs w:val="24"/>
          <w:lang w:val="kk-KZ"/>
        </w:rPr>
        <w:t>Мақсаты: салауатты өмір салтын қалыптастыру, дене және психологиялық денсаулықты сақтау, денсаулыққа зиян келтіретін факторларды анықтау үшін кеңістік құру</w:t>
      </w:r>
    </w:p>
    <w:p w:rsidR="00F551B0" w:rsidRPr="00C84A99" w:rsidRDefault="00F551B0" w:rsidP="00F551B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val="kk-KZ" w:eastAsia="ru-RU"/>
        </w:rPr>
      </w:pPr>
    </w:p>
    <w:p w:rsidR="00F551B0" w:rsidRPr="00C84A99" w:rsidRDefault="00F551B0" w:rsidP="00F551B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kk-KZ" w:eastAsia="ru-RU"/>
        </w:rPr>
      </w:pPr>
    </w:p>
    <w:tbl>
      <w:tblPr>
        <w:tblStyle w:val="a3"/>
        <w:tblW w:w="0" w:type="auto"/>
        <w:tblInd w:w="-714" w:type="dxa"/>
        <w:tblLook w:val="04A0"/>
      </w:tblPr>
      <w:tblGrid>
        <w:gridCol w:w="709"/>
        <w:gridCol w:w="4536"/>
        <w:gridCol w:w="2098"/>
        <w:gridCol w:w="2716"/>
      </w:tblGrid>
      <w:tr w:rsidR="00F551B0" w:rsidRPr="00DD0B83" w:rsidTr="00D74844">
        <w:tc>
          <w:tcPr>
            <w:tcW w:w="709" w:type="dxa"/>
          </w:tcPr>
          <w:p w:rsidR="00F551B0" w:rsidRPr="00DD0B83" w:rsidRDefault="00F551B0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B83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6" w:type="dxa"/>
          </w:tcPr>
          <w:p w:rsidR="00F551B0" w:rsidRPr="00D74844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Іс –шаралар атауы</w:t>
            </w:r>
          </w:p>
        </w:tc>
        <w:tc>
          <w:tcPr>
            <w:tcW w:w="2098" w:type="dxa"/>
          </w:tcPr>
          <w:p w:rsidR="00F551B0" w:rsidRPr="00D74844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716" w:type="dxa"/>
          </w:tcPr>
          <w:p w:rsidR="00F551B0" w:rsidRPr="00D74844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551B0" w:rsidRPr="00DD0B83" w:rsidTr="00F551B0">
        <w:tc>
          <w:tcPr>
            <w:tcW w:w="10059" w:type="dxa"/>
            <w:gridSpan w:val="4"/>
          </w:tcPr>
          <w:p w:rsidR="00F551B0" w:rsidRPr="00DD0B83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ҚАҢТАР</w:t>
            </w:r>
          </w:p>
        </w:tc>
      </w:tr>
      <w:tr w:rsidR="00F551B0" w:rsidRPr="00DD0B83" w:rsidTr="00D74844">
        <w:tc>
          <w:tcPr>
            <w:tcW w:w="709" w:type="dxa"/>
          </w:tcPr>
          <w:p w:rsidR="00F551B0" w:rsidRPr="00DD0B83" w:rsidRDefault="00F551B0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F551B0" w:rsidRPr="00DD0B83" w:rsidRDefault="00D74844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Қысқы демалыс кезіндегі іс -шаралар</w:t>
            </w:r>
          </w:p>
        </w:tc>
        <w:tc>
          <w:tcPr>
            <w:tcW w:w="2098" w:type="dxa"/>
          </w:tcPr>
          <w:p w:rsidR="00D74844" w:rsidRDefault="00D74844" w:rsidP="00400AA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31 желтоқсан – </w:t>
            </w:r>
          </w:p>
          <w:p w:rsidR="00F551B0" w:rsidRPr="00DD0B83" w:rsidRDefault="00D74844" w:rsidP="00400AA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 қаңтар</w:t>
            </w:r>
          </w:p>
        </w:tc>
        <w:tc>
          <w:tcPr>
            <w:tcW w:w="2716" w:type="dxa"/>
          </w:tcPr>
          <w:p w:rsidR="00F551B0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F551B0" w:rsidRPr="00DD0B83" w:rsidTr="00F551B0">
        <w:tc>
          <w:tcPr>
            <w:tcW w:w="10059" w:type="dxa"/>
            <w:gridSpan w:val="4"/>
          </w:tcPr>
          <w:p w:rsidR="00F551B0" w:rsidRPr="00DD0B83" w:rsidRDefault="00F551B0" w:rsidP="00D74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B83">
              <w:rPr>
                <w:rFonts w:ascii="Arial" w:hAnsi="Arial" w:cs="Arial"/>
                <w:b/>
                <w:sz w:val="24"/>
                <w:szCs w:val="24"/>
              </w:rPr>
              <w:t>СЕМИНАР</w:t>
            </w:r>
            <w:r w:rsidR="00D74844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ЛАР</w:t>
            </w:r>
            <w:r w:rsidRPr="00DD0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551B0" w:rsidRPr="00DD0B83" w:rsidTr="00D74844">
        <w:tc>
          <w:tcPr>
            <w:tcW w:w="709" w:type="dxa"/>
          </w:tcPr>
          <w:p w:rsidR="00F551B0" w:rsidRPr="00DD0B83" w:rsidRDefault="00F551B0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F551B0" w:rsidRPr="00314427" w:rsidRDefault="00533C28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«Тәрбие алаңы» </w:t>
            </w:r>
            <w:r w:rsidR="00314427">
              <w:rPr>
                <w:rFonts w:ascii="Arial" w:hAnsi="Arial" w:cs="Arial"/>
                <w:sz w:val="24"/>
                <w:szCs w:val="24"/>
                <w:lang w:val="kk-KZ"/>
              </w:rPr>
              <w:t>ЖО облыстық семинар</w:t>
            </w:r>
          </w:p>
        </w:tc>
        <w:tc>
          <w:tcPr>
            <w:tcW w:w="2098" w:type="dxa"/>
          </w:tcPr>
          <w:p w:rsidR="00F551B0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 қаңтар</w:t>
            </w:r>
            <w:r w:rsidR="00533C28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F551B0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33C28" w:rsidRPr="00DD0B83" w:rsidTr="00D74844">
        <w:tc>
          <w:tcPr>
            <w:tcW w:w="709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33C28" w:rsidRPr="00DD0B83" w:rsidRDefault="00D74844" w:rsidP="007216F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Мектеп психологтарының ассоциациясының отырысы</w:t>
            </w:r>
            <w:r w:rsidR="00533C28"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8" w:type="dxa"/>
          </w:tcPr>
          <w:p w:rsidR="00533C28" w:rsidRPr="00DD0B83" w:rsidRDefault="00533C28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="00400AA0"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D74844">
              <w:rPr>
                <w:rFonts w:ascii="Arial" w:hAnsi="Arial" w:cs="Arial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716" w:type="dxa"/>
          </w:tcPr>
          <w:p w:rsidR="00533C28" w:rsidRPr="00DD0B83" w:rsidRDefault="00533C28" w:rsidP="007216F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Мазанова С.Р.</w:t>
            </w:r>
          </w:p>
        </w:tc>
      </w:tr>
      <w:tr w:rsidR="00533C28" w:rsidRPr="00DD0B83" w:rsidTr="00F551B0">
        <w:tc>
          <w:tcPr>
            <w:tcW w:w="10059" w:type="dxa"/>
            <w:gridSpan w:val="4"/>
          </w:tcPr>
          <w:p w:rsidR="00533C28" w:rsidRPr="00DD0B83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БАЙҚАУЛАР</w:t>
            </w:r>
          </w:p>
        </w:tc>
      </w:tr>
      <w:tr w:rsidR="00533C28" w:rsidRPr="00DD0B83" w:rsidTr="00D74844">
        <w:tc>
          <w:tcPr>
            <w:tcW w:w="709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33C28" w:rsidRPr="00DD0B83" w:rsidRDefault="00533C28" w:rsidP="00F551B0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DD0B83">
              <w:rPr>
                <w:rFonts w:ascii="Arial" w:eastAsia="Calibri" w:hAnsi="Arial" w:cs="Arial"/>
                <w:kern w:val="3"/>
                <w:sz w:val="24"/>
                <w:szCs w:val="24"/>
                <w:lang w:val="kk-KZ"/>
              </w:rPr>
              <w:t xml:space="preserve"> </w:t>
            </w:r>
            <w:r w:rsidRPr="00DD0B83">
              <w:rPr>
                <w:rFonts w:ascii="Arial" w:eastAsia="Calibri" w:hAnsi="Arial" w:cs="Arial"/>
                <w:kern w:val="3"/>
                <w:sz w:val="24"/>
                <w:szCs w:val="24"/>
              </w:rPr>
              <w:t xml:space="preserve"> </w:t>
            </w:r>
            <w:proofErr w:type="spellStart"/>
            <w:r w:rsidRPr="00DD0B83">
              <w:rPr>
                <w:rFonts w:ascii="Arial" w:eastAsia="Calibri" w:hAnsi="Arial" w:cs="Arial"/>
                <w:kern w:val="3"/>
                <w:sz w:val="24"/>
                <w:szCs w:val="24"/>
              </w:rPr>
              <w:t>Дебатный</w:t>
            </w:r>
            <w:proofErr w:type="spellEnd"/>
            <w:r>
              <w:rPr>
                <w:rFonts w:ascii="Arial" w:eastAsia="Calibri" w:hAnsi="Arial" w:cs="Arial"/>
                <w:kern w:val="3"/>
                <w:sz w:val="24"/>
                <w:szCs w:val="24"/>
                <w:lang w:val="kk-KZ"/>
              </w:rPr>
              <w:t xml:space="preserve"> </w:t>
            </w:r>
            <w:r w:rsidRPr="00DD0B83">
              <w:rPr>
                <w:rFonts w:ascii="Arial" w:eastAsia="Calibri" w:hAnsi="Arial" w:cs="Arial"/>
                <w:kern w:val="3"/>
                <w:sz w:val="24"/>
                <w:szCs w:val="24"/>
              </w:rPr>
              <w:t xml:space="preserve"> турнир школьников «Ұшқыр ой </w:t>
            </w:r>
            <w:proofErr w:type="gramStart"/>
            <w:r w:rsidRPr="00DD0B83">
              <w:rPr>
                <w:rFonts w:ascii="Arial" w:eastAsia="Calibri" w:hAnsi="Arial" w:cs="Arial"/>
                <w:kern w:val="3"/>
                <w:sz w:val="24"/>
                <w:szCs w:val="24"/>
              </w:rPr>
              <w:t>ала</w:t>
            </w:r>
            <w:proofErr w:type="gramEnd"/>
            <w:r w:rsidRPr="00DD0B83">
              <w:rPr>
                <w:rFonts w:ascii="Arial" w:eastAsia="Calibri" w:hAnsi="Arial" w:cs="Arial"/>
                <w:kern w:val="3"/>
                <w:sz w:val="24"/>
                <w:szCs w:val="24"/>
              </w:rPr>
              <w:t>ңы»</w:t>
            </w:r>
          </w:p>
        </w:tc>
        <w:tc>
          <w:tcPr>
            <w:tcW w:w="2098" w:type="dxa"/>
          </w:tcPr>
          <w:p w:rsidR="00533C28" w:rsidRPr="00DD0B83" w:rsidRDefault="00533C28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-30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D74844">
              <w:rPr>
                <w:rFonts w:ascii="Arial" w:hAnsi="Arial" w:cs="Arial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716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33C28" w:rsidRPr="00DD0B83" w:rsidTr="00D74844">
        <w:tc>
          <w:tcPr>
            <w:tcW w:w="709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33C28" w:rsidRPr="00DD0B83" w:rsidRDefault="00533C28" w:rsidP="00D74844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«</w:t>
            </w:r>
            <w:r w:rsidR="00D74844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Тәлімгер жылы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-2023</w:t>
            </w:r>
            <w:r w:rsidRPr="00DD0B83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» </w:t>
            </w:r>
            <w:r w:rsidR="00D74844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облыстық байқауының аудандық кезеңі</w:t>
            </w:r>
          </w:p>
        </w:tc>
        <w:tc>
          <w:tcPr>
            <w:tcW w:w="2098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27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D74844">
              <w:rPr>
                <w:rFonts w:ascii="Arial" w:hAnsi="Arial" w:cs="Arial"/>
                <w:sz w:val="24"/>
                <w:szCs w:val="24"/>
                <w:lang w:val="kk-KZ"/>
              </w:rPr>
              <w:t>қаңтар</w:t>
            </w:r>
          </w:p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533C28" w:rsidRPr="00DD0B83" w:rsidRDefault="00533C28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33C28" w:rsidRPr="00DD0B83" w:rsidTr="00F551B0">
        <w:tc>
          <w:tcPr>
            <w:tcW w:w="10059" w:type="dxa"/>
            <w:gridSpan w:val="4"/>
          </w:tcPr>
          <w:p w:rsidR="00533C28" w:rsidRPr="00DD0B83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533C28" w:rsidRPr="00DD0B83" w:rsidTr="00F551B0">
        <w:tc>
          <w:tcPr>
            <w:tcW w:w="10059" w:type="dxa"/>
            <w:gridSpan w:val="4"/>
          </w:tcPr>
          <w:p w:rsidR="00533C28" w:rsidRPr="00DD0B83" w:rsidRDefault="00533C28" w:rsidP="00D748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b/>
                <w:sz w:val="24"/>
                <w:szCs w:val="24"/>
                <w:lang w:val="kk-KZ"/>
              </w:rPr>
              <w:t>СЕМИНАР</w:t>
            </w:r>
            <w:r w:rsidR="00D74844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ЛАР</w:t>
            </w:r>
          </w:p>
        </w:tc>
      </w:tr>
      <w:tr w:rsidR="00D74844" w:rsidRPr="0093663F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314427" w:rsidRDefault="00D74844" w:rsidP="009D74A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«Тәрбие алаңы» ЖО облыстық семинар</w:t>
            </w:r>
          </w:p>
        </w:tc>
        <w:tc>
          <w:tcPr>
            <w:tcW w:w="2098" w:type="dxa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Оспанова А.Н. </w:t>
            </w:r>
          </w:p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«Тәрбие алаңы» Павлодар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қаласының жобалық офисі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400AA0" w:rsidRDefault="00D74844" w:rsidP="0045488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Музыка пән мұғалімлердің отырысы </w:t>
            </w:r>
          </w:p>
        </w:tc>
        <w:tc>
          <w:tcPr>
            <w:tcW w:w="2098" w:type="dxa"/>
          </w:tcPr>
          <w:p w:rsidR="00D74844" w:rsidRPr="00DD0B83" w:rsidRDefault="00D74844" w:rsidP="0045488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 ақпан</w:t>
            </w:r>
          </w:p>
        </w:tc>
        <w:tc>
          <w:tcPr>
            <w:tcW w:w="2716" w:type="dxa"/>
          </w:tcPr>
          <w:p w:rsidR="00D74844" w:rsidRPr="00DD0B83" w:rsidRDefault="00D74844" w:rsidP="0045488F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Аудан мектептері 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F551B0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Районный семинар по профилактике правонарушений и преступлений среди несовершеннолетних»</w:t>
            </w:r>
          </w:p>
        </w:tc>
        <w:tc>
          <w:tcPr>
            <w:tcW w:w="2098" w:type="dxa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D74844" w:rsidRPr="00DD0B83" w:rsidTr="00F551B0">
        <w:tc>
          <w:tcPr>
            <w:tcW w:w="10059" w:type="dxa"/>
            <w:gridSpan w:val="4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БАЙҚАУЛАР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F551B0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Облыстық байқауының аудандық кезеңі  «Бала бизнес»</w:t>
            </w:r>
          </w:p>
        </w:tc>
        <w:tc>
          <w:tcPr>
            <w:tcW w:w="2098" w:type="dxa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 ақпан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74844" w:rsidRPr="00DD0B83" w:rsidTr="00D74844">
        <w:trPr>
          <w:trHeight w:val="982"/>
        </w:trPr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D74844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«Мамандықтар әлемін ашамыз»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облыстық 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форумының аудандық кезеңі</w:t>
            </w:r>
          </w:p>
        </w:tc>
        <w:tc>
          <w:tcPr>
            <w:tcW w:w="2098" w:type="dxa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 ақпан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Default="00D74844" w:rsidP="00F551B0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«Жас шеберлер жәрменкесі»</w:t>
            </w:r>
          </w:p>
          <w:p w:rsidR="00D74844" w:rsidRPr="00DD0B83" w:rsidRDefault="00D74844" w:rsidP="00F551B0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Ата-аналармен бірлесіп жәрменке</w:t>
            </w:r>
          </w:p>
        </w:tc>
        <w:tc>
          <w:tcPr>
            <w:tcW w:w="2098" w:type="dxa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24 ақпан 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74844" w:rsidRPr="00DD0B83" w:rsidTr="00F551B0">
        <w:tc>
          <w:tcPr>
            <w:tcW w:w="10059" w:type="dxa"/>
            <w:gridSpan w:val="4"/>
          </w:tcPr>
          <w:p w:rsidR="00D74844" w:rsidRPr="00DD0B83" w:rsidRDefault="00D74844" w:rsidP="00D748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НАУРЫЗ</w:t>
            </w:r>
          </w:p>
        </w:tc>
      </w:tr>
      <w:tr w:rsidR="00D74844" w:rsidRPr="00DD0B83" w:rsidTr="00F551B0">
        <w:tc>
          <w:tcPr>
            <w:tcW w:w="10059" w:type="dxa"/>
            <w:gridSpan w:val="4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СЕМИНАРЛАР</w:t>
            </w:r>
            <w:r w:rsidRPr="00DD0B83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D74844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 w:rsidRPr="00DD0B83"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Экстремизм мен терроризмнің алдын алу</w:t>
            </w:r>
            <w:r w:rsidRPr="00DD0B83"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2098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D74844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 w:rsidRPr="00DD0B83"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Мемлекеттік нышандары бойынша профилактикасы</w:t>
            </w:r>
            <w:r w:rsidRPr="00DD0B83"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2098" w:type="dxa"/>
          </w:tcPr>
          <w:p w:rsidR="00D74844" w:rsidRDefault="00D74844" w:rsidP="00D74844">
            <w:pPr>
              <w:jc w:val="center"/>
            </w:pPr>
            <w:r w:rsidRPr="00657C3A">
              <w:rPr>
                <w:rFonts w:ascii="Arial" w:hAnsi="Arial" w:cs="Arial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716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D74844" w:rsidRPr="00DD0B83" w:rsidTr="00D74844">
        <w:tc>
          <w:tcPr>
            <w:tcW w:w="709" w:type="dxa"/>
          </w:tcPr>
          <w:p w:rsidR="00D74844" w:rsidRPr="00DD0B83" w:rsidRDefault="00D74844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74844" w:rsidRPr="00DD0B83" w:rsidRDefault="00D74844" w:rsidP="00286A60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  <w:t>Көктем демалыс кезіндегі кәуіпсіздік ережелері</w:t>
            </w:r>
          </w:p>
        </w:tc>
        <w:tc>
          <w:tcPr>
            <w:tcW w:w="2098" w:type="dxa"/>
          </w:tcPr>
          <w:p w:rsidR="00D74844" w:rsidRDefault="00D74844" w:rsidP="00D74844">
            <w:pPr>
              <w:jc w:val="center"/>
            </w:pPr>
            <w:r w:rsidRPr="00657C3A">
              <w:rPr>
                <w:rFonts w:ascii="Arial" w:hAnsi="Arial" w:cs="Arial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716" w:type="dxa"/>
          </w:tcPr>
          <w:p w:rsidR="00D74844" w:rsidRPr="00DD0B83" w:rsidRDefault="00D74844" w:rsidP="00C8740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DD0B83" w:rsidRDefault="0055018B" w:rsidP="00724034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Технология мұғалімдерінің шығармашылық шеберлігі </w:t>
            </w:r>
          </w:p>
        </w:tc>
        <w:tc>
          <w:tcPr>
            <w:tcW w:w="2098" w:type="dxa"/>
          </w:tcPr>
          <w:p w:rsidR="0055018B" w:rsidRDefault="0055018B" w:rsidP="0072403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31 наурыз</w:t>
            </w:r>
          </w:p>
        </w:tc>
        <w:tc>
          <w:tcPr>
            <w:tcW w:w="2716" w:type="dxa"/>
          </w:tcPr>
          <w:p w:rsidR="0055018B" w:rsidRDefault="0055018B" w:rsidP="0072403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F551B0">
        <w:tc>
          <w:tcPr>
            <w:tcW w:w="10059" w:type="dxa"/>
            <w:gridSpan w:val="4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БАЙҚАУЛАР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DD0B83" w:rsidRDefault="0055018B" w:rsidP="00D74844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«Ақ шағала»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облыстық 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хореографиялық фестиваль-байқауы</w:t>
            </w:r>
          </w:p>
        </w:tc>
        <w:tc>
          <w:tcPr>
            <w:tcW w:w="2098" w:type="dxa"/>
          </w:tcPr>
          <w:p w:rsidR="0055018B" w:rsidRPr="00DD0B83" w:rsidRDefault="0055018B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3 наурыз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267610" w:rsidRDefault="0055018B" w:rsidP="004078D0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«Қыз – елдің көркі» қыздар клубының мүшелері арасында аудандық байқау</w:t>
            </w:r>
          </w:p>
        </w:tc>
        <w:tc>
          <w:tcPr>
            <w:tcW w:w="2098" w:type="dxa"/>
          </w:tcPr>
          <w:p w:rsidR="0055018B" w:rsidRPr="00DD0B83" w:rsidRDefault="0055018B" w:rsidP="00D7484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 наурыз</w:t>
            </w:r>
          </w:p>
        </w:tc>
        <w:tc>
          <w:tcPr>
            <w:tcW w:w="2716" w:type="dxa"/>
          </w:tcPr>
          <w:p w:rsidR="0055018B" w:rsidRPr="00DD0B83" w:rsidRDefault="0055018B" w:rsidP="00276938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267610" w:rsidRDefault="0055018B" w:rsidP="0055018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55018B">
              <w:rPr>
                <w:rFonts w:ascii="Arial" w:hAnsi="Arial" w:cs="Arial"/>
                <w:sz w:val="24"/>
                <w:szCs w:val="24"/>
                <w:lang w:val="kk-KZ"/>
              </w:rPr>
              <w:t>Nauryz fest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 аудандық фестиваль байқау</w:t>
            </w:r>
          </w:p>
        </w:tc>
        <w:tc>
          <w:tcPr>
            <w:tcW w:w="2098" w:type="dxa"/>
          </w:tcPr>
          <w:p w:rsidR="0055018B" w:rsidRPr="00DD0B83" w:rsidRDefault="0055018B" w:rsidP="0055018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 наурыз</w:t>
            </w:r>
          </w:p>
        </w:tc>
        <w:tc>
          <w:tcPr>
            <w:tcW w:w="2716" w:type="dxa"/>
          </w:tcPr>
          <w:p w:rsidR="0055018B" w:rsidRPr="00DD0B83" w:rsidRDefault="0055018B" w:rsidP="001D48D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DD0B83" w:rsidRDefault="0055018B" w:rsidP="0055018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Calibri" w:hAnsi="Arial" w:cs="Arial"/>
                <w:bCs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«Қазақстан балалары шексіз әлемде!» балалар киносының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облыстық 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фестивалі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нің аудандық кезеңі</w:t>
            </w:r>
          </w:p>
        </w:tc>
        <w:tc>
          <w:tcPr>
            <w:tcW w:w="2098" w:type="dxa"/>
          </w:tcPr>
          <w:p w:rsidR="0055018B" w:rsidRPr="00DD0B83" w:rsidRDefault="0055018B" w:rsidP="0055018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29 наурыз</w:t>
            </w:r>
          </w:p>
        </w:tc>
        <w:tc>
          <w:tcPr>
            <w:tcW w:w="2716" w:type="dxa"/>
          </w:tcPr>
          <w:p w:rsidR="0055018B" w:rsidRPr="00DD0B83" w:rsidRDefault="0055018B" w:rsidP="009F33AE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93663F" w:rsidRPr="0093663F" w:rsidTr="00D74844">
        <w:tc>
          <w:tcPr>
            <w:tcW w:w="709" w:type="dxa"/>
          </w:tcPr>
          <w:p w:rsidR="0093663F" w:rsidRPr="00DD0B83" w:rsidRDefault="0093663F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93663F" w:rsidRPr="0093663F" w:rsidRDefault="0093663F" w:rsidP="0055018B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hAnsi="Arial" w:cs="Arial"/>
                <w:sz w:val="32"/>
                <w:szCs w:val="24"/>
                <w:lang w:val="kk-KZ"/>
              </w:rPr>
            </w:pPr>
            <w:r w:rsidRPr="0093663F">
              <w:rPr>
                <w:rFonts w:ascii="Arial" w:hAnsi="Arial" w:cs="Arial"/>
                <w:bCs/>
                <w:iCs/>
                <w:sz w:val="24"/>
                <w:szCs w:val="28"/>
                <w:lang w:val="kk-KZ"/>
              </w:rPr>
              <w:t>"Мектептегі өзін-өзі басқарудың үздік органы" аудандық кезеңі</w:t>
            </w:r>
          </w:p>
        </w:tc>
        <w:tc>
          <w:tcPr>
            <w:tcW w:w="2098" w:type="dxa"/>
          </w:tcPr>
          <w:p w:rsidR="0093663F" w:rsidRDefault="0093663F" w:rsidP="0055018B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716" w:type="dxa"/>
          </w:tcPr>
          <w:p w:rsidR="0093663F" w:rsidRDefault="0093663F" w:rsidP="009F33AE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Оспанова А</w:t>
            </w:r>
          </w:p>
        </w:tc>
      </w:tr>
      <w:tr w:rsidR="0055018B" w:rsidRPr="00DD0B83" w:rsidTr="00F551B0">
        <w:tc>
          <w:tcPr>
            <w:tcW w:w="10059" w:type="dxa"/>
            <w:gridSpan w:val="4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55018B" w:rsidRPr="00DD0B83" w:rsidTr="00F551B0">
        <w:tc>
          <w:tcPr>
            <w:tcW w:w="10059" w:type="dxa"/>
            <w:gridSpan w:val="4"/>
          </w:tcPr>
          <w:p w:rsidR="0055018B" w:rsidRPr="00DD0B83" w:rsidRDefault="0055018B" w:rsidP="005501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b/>
                <w:sz w:val="24"/>
                <w:szCs w:val="24"/>
                <w:lang w:val="kk-KZ"/>
              </w:rPr>
              <w:t>СЕМИНАР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ЛАР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DD0B83" w:rsidRDefault="0055018B" w:rsidP="00A6652A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DD0B83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«</w:t>
            </w:r>
            <w:r w:rsidR="00A6652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Салауатты өмір салты</w:t>
            </w:r>
            <w:r w:rsidRPr="00DD0B83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»</w:t>
            </w:r>
            <w:r w:rsidR="00A6652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аудандық семинар</w:t>
            </w:r>
          </w:p>
        </w:tc>
        <w:tc>
          <w:tcPr>
            <w:tcW w:w="2098" w:type="dxa"/>
          </w:tcPr>
          <w:p w:rsidR="0055018B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716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55018B" w:rsidRPr="00DD0B83" w:rsidTr="00D74844">
        <w:tc>
          <w:tcPr>
            <w:tcW w:w="709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55018B" w:rsidRPr="00DD0B83" w:rsidRDefault="0055018B" w:rsidP="00A6652A">
            <w:pPr>
              <w:shd w:val="clear" w:color="auto" w:fill="FFFFFF"/>
              <w:contextualSpacing/>
              <w:jc w:val="both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DD0B83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«</w:t>
            </w:r>
            <w:r w:rsidR="00A6652A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Құқық бұзушылықтың алдын алу</w:t>
            </w:r>
            <w:r w:rsidRPr="00DD0B83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2098" w:type="dxa"/>
          </w:tcPr>
          <w:p w:rsidR="0055018B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716" w:type="dxa"/>
          </w:tcPr>
          <w:p w:rsidR="0055018B" w:rsidRPr="00DD0B83" w:rsidRDefault="0055018B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Оспанова А.Н. </w:t>
            </w:r>
          </w:p>
          <w:p w:rsidR="0055018B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Полиция бөлімі</w:t>
            </w:r>
          </w:p>
        </w:tc>
      </w:tr>
      <w:tr w:rsidR="0055018B" w:rsidRPr="00DD0B83" w:rsidTr="00F551B0">
        <w:tc>
          <w:tcPr>
            <w:tcW w:w="10059" w:type="dxa"/>
            <w:gridSpan w:val="4"/>
          </w:tcPr>
          <w:p w:rsidR="0055018B" w:rsidRPr="00DD0B83" w:rsidRDefault="00A6652A" w:rsidP="00A665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БАЙҚАУЛАР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A74FBE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</w:pP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«ҮЗДІК ҰЛАНБАСЫ -202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3</w:t>
            </w: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» байқауы</w:t>
            </w:r>
          </w:p>
        </w:tc>
        <w:tc>
          <w:tcPr>
            <w:tcW w:w="2098" w:type="dxa"/>
          </w:tcPr>
          <w:p w:rsidR="00A6652A" w:rsidRDefault="00A6652A" w:rsidP="00A6652A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A6652A" w:rsidRPr="00DD0B83" w:rsidRDefault="00A6652A" w:rsidP="0025492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A74FBE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«Ең үздік Қыранбасшы – 202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98" w:type="dxa"/>
          </w:tcPr>
          <w:p w:rsidR="00A6652A" w:rsidRDefault="00A6652A" w:rsidP="00A6652A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A6652A" w:rsidRPr="00DD0B83" w:rsidRDefault="00A6652A" w:rsidP="0025492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A74FBE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</w:pP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«ЮИД -202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3</w:t>
            </w: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098" w:type="dxa"/>
          </w:tcPr>
          <w:p w:rsidR="00A6652A" w:rsidRDefault="00A6652A" w:rsidP="00A6652A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A6652A" w:rsidRPr="00DD0B83" w:rsidRDefault="00A6652A" w:rsidP="0025492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DB7D67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</w:pP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«</w:t>
            </w:r>
            <w:r w:rsidR="00DB7D6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 xml:space="preserve">Жас құтқарушы </w:t>
            </w: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 xml:space="preserve"> -202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3</w:t>
            </w:r>
            <w:r w:rsidRPr="00DD0B8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val="kk-KZ"/>
              </w:rPr>
              <w:t>»</w:t>
            </w:r>
          </w:p>
        </w:tc>
        <w:tc>
          <w:tcPr>
            <w:tcW w:w="2098" w:type="dxa"/>
          </w:tcPr>
          <w:p w:rsidR="00A6652A" w:rsidRDefault="00A6652A" w:rsidP="00A6652A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267610" w:rsidRDefault="00A6652A" w:rsidP="00B9700B">
            <w:pPr>
              <w:shd w:val="clear" w:color="auto" w:fill="FFFFFF"/>
              <w:rPr>
                <w:rFonts w:ascii="Arial" w:hAnsi="Arial" w:cs="Arial"/>
                <w:sz w:val="24"/>
                <w:szCs w:val="24"/>
                <w:shd w:val="clear" w:color="auto" w:fill="FFFFFF"/>
                <w:lang w:val="kk-KZ"/>
              </w:rPr>
            </w:pPr>
            <w:r w:rsidRPr="00267610">
              <w:rPr>
                <w:rFonts w:ascii="Arial" w:hAnsi="Arial" w:cs="Arial"/>
                <w:sz w:val="24"/>
                <w:szCs w:val="24"/>
                <w:shd w:val="clear" w:color="auto" w:fill="FFFFFF"/>
                <w:lang w:val="kk-KZ"/>
              </w:rPr>
              <w:t xml:space="preserve"> «Туған жер»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kk-KZ"/>
              </w:rPr>
              <w:t xml:space="preserve"> аудандық этнофестивалі</w:t>
            </w:r>
          </w:p>
        </w:tc>
        <w:tc>
          <w:tcPr>
            <w:tcW w:w="2098" w:type="dxa"/>
          </w:tcPr>
          <w:p w:rsidR="00A6652A" w:rsidRDefault="00A6652A" w:rsidP="00A6652A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1D76DD" w:rsidRPr="001D76DD" w:rsidTr="00D74844">
        <w:tc>
          <w:tcPr>
            <w:tcW w:w="709" w:type="dxa"/>
          </w:tcPr>
          <w:p w:rsidR="001D76DD" w:rsidRPr="00DD0B83" w:rsidRDefault="001D76DD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D76DD" w:rsidRPr="001D76DD" w:rsidRDefault="001D76DD" w:rsidP="00917DD3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kk-KZ"/>
              </w:rPr>
            </w:pPr>
            <w:r w:rsidRPr="001D76DD">
              <w:rPr>
                <w:rFonts w:ascii="Arial" w:hAnsi="Arial" w:cs="Arial"/>
                <w:sz w:val="24"/>
                <w:szCs w:val="28"/>
                <w:lang w:val="kk-KZ"/>
              </w:rPr>
              <w:t>Жасқыраншыларға арналған</w:t>
            </w:r>
          </w:p>
          <w:p w:rsidR="001D76DD" w:rsidRPr="001D76DD" w:rsidRDefault="001D76DD" w:rsidP="00917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76DD">
              <w:rPr>
                <w:rFonts w:ascii="Arial" w:hAnsi="Arial" w:cs="Arial"/>
                <w:sz w:val="24"/>
                <w:szCs w:val="28"/>
                <w:lang w:val="kk-KZ"/>
              </w:rPr>
              <w:t xml:space="preserve"> «Жасқыран KIDS» облыстық жобасының аудындық кезеңі</w:t>
            </w:r>
          </w:p>
        </w:tc>
        <w:tc>
          <w:tcPr>
            <w:tcW w:w="2098" w:type="dxa"/>
          </w:tcPr>
          <w:p w:rsidR="001D76DD" w:rsidRDefault="001D76DD" w:rsidP="00E751A4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1D76DD" w:rsidRPr="00DD0B83" w:rsidRDefault="001D76DD" w:rsidP="00E751A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1505A7" w:rsidRPr="001D76DD" w:rsidTr="00D74844">
        <w:tc>
          <w:tcPr>
            <w:tcW w:w="709" w:type="dxa"/>
          </w:tcPr>
          <w:p w:rsidR="001505A7" w:rsidRPr="00DD0B83" w:rsidRDefault="001505A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1505A7" w:rsidRPr="001505A7" w:rsidRDefault="001505A7" w:rsidP="00917DD3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kk-KZ"/>
              </w:rPr>
            </w:pPr>
            <w:r w:rsidRPr="001505A7">
              <w:rPr>
                <w:rFonts w:ascii="Arial" w:hAnsi="Arial" w:cs="Arial"/>
                <w:sz w:val="24"/>
                <w:szCs w:val="28"/>
                <w:lang w:val="kk-KZ"/>
              </w:rPr>
              <w:t>Еріктілер бағыты бойынша</w:t>
            </w:r>
          </w:p>
          <w:p w:rsidR="001505A7" w:rsidRPr="001505A7" w:rsidRDefault="001505A7" w:rsidP="00917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05A7">
              <w:rPr>
                <w:rFonts w:ascii="Arial" w:hAnsi="Arial" w:cs="Arial"/>
                <w:sz w:val="24"/>
                <w:szCs w:val="28"/>
                <w:lang w:val="kk-KZ"/>
              </w:rPr>
              <w:t xml:space="preserve"> «Болашақ еріктілер» облыстық әлеуметтік конкурсының аудандық кезеңі</w:t>
            </w:r>
          </w:p>
        </w:tc>
        <w:tc>
          <w:tcPr>
            <w:tcW w:w="2098" w:type="dxa"/>
          </w:tcPr>
          <w:p w:rsidR="001505A7" w:rsidRDefault="001505A7" w:rsidP="00E751A4">
            <w:pPr>
              <w:jc w:val="center"/>
            </w:pPr>
            <w:r w:rsidRPr="0076455F">
              <w:rPr>
                <w:rFonts w:ascii="Arial" w:hAnsi="Arial" w:cs="Arial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16" w:type="dxa"/>
          </w:tcPr>
          <w:p w:rsidR="001505A7" w:rsidRPr="00DD0B83" w:rsidRDefault="001505A7" w:rsidP="00E751A4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643314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МАМЫР 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ІС -ШАРАЛАР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F551B0">
            <w:pPr>
              <w:widowControl w:val="0"/>
              <w:autoSpaceDE w:val="0"/>
              <w:autoSpaceDN w:val="0"/>
              <w:spacing w:before="72"/>
              <w:ind w:right="21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D0B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Круглый стол </w:t>
            </w:r>
            <w:r w:rsidRPr="00DD0B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«Молодежь против </w:t>
            </w:r>
            <w:r w:rsidRPr="00DD0B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коррупции!»</w:t>
            </w:r>
          </w:p>
        </w:tc>
        <w:tc>
          <w:tcPr>
            <w:tcW w:w="2098" w:type="dxa"/>
          </w:tcPr>
          <w:p w:rsidR="00A6652A" w:rsidRPr="00DD0B83" w:rsidRDefault="00A6652A" w:rsidP="00DB7D67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М</w:t>
            </w:r>
            <w:r w:rsidR="00DB7D67"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</w:rPr>
            </w:pPr>
            <w:r w:rsidRPr="00DD0B83">
              <w:rPr>
                <w:rFonts w:ascii="Arial" w:eastAsia="Calibri" w:hAnsi="Arial" w:cs="Arial"/>
                <w:sz w:val="24"/>
                <w:szCs w:val="24"/>
              </w:rPr>
              <w:t>Торжественный прием в ряды ЕДЮО «</w:t>
            </w:r>
            <w:proofErr w:type="spellStart"/>
            <w:r w:rsidRPr="00DD0B83">
              <w:rPr>
                <w:rFonts w:ascii="Arial" w:eastAsia="Calibri" w:hAnsi="Arial" w:cs="Arial"/>
                <w:b/>
                <w:sz w:val="24"/>
                <w:szCs w:val="24"/>
              </w:rPr>
              <w:t>Жас</w:t>
            </w:r>
            <w:proofErr w:type="spellEnd"/>
            <w:r w:rsidRPr="00DD0B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D0B83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Ұлан</w:t>
            </w:r>
            <w:r w:rsidRPr="00DD0B8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</w:rPr>
            </w:pPr>
            <w:r w:rsidRPr="00DD0B83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Акция доброты  «</w:t>
            </w:r>
            <w:r w:rsidRPr="00DD0B83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Ардагерлерді құрметтиік достар!»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</w:rPr>
            </w:pPr>
            <w:r w:rsidRPr="00DD0B83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Халықаралық отбасы күні аясында </w:t>
            </w:r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D0B83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Отан – отбасыдан басталады</w:t>
            </w:r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DD0B83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спорттық мереке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tabs>
                <w:tab w:val="left" w:pos="3840"/>
              </w:tabs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DD0B8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DD0B8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видео </w:t>
            </w:r>
            <w:proofErr w:type="spellStart"/>
            <w:r w:rsidRPr="00DD0B8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блогов</w:t>
            </w:r>
            <w:proofErr w:type="spellEnd"/>
            <w:r w:rsidRPr="00DD0B83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«</w:t>
            </w:r>
            <w:r w:rsidRPr="00DD0B8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Ұ</w:t>
            </w:r>
            <w:proofErr w:type="gramStart"/>
            <w:r w:rsidRPr="00DD0B8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стаз</w:t>
            </w:r>
            <w:proofErr w:type="gramEnd"/>
            <w:r w:rsidRPr="00DD0B8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ға алғыс</w:t>
            </w:r>
            <w:r w:rsidRPr="00DD0B83">
              <w:rPr>
                <w:rFonts w:ascii="Arial" w:eastAsia="Calibri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tabs>
                <w:tab w:val="left" w:pos="384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Фотогалерея</w:t>
            </w:r>
            <w:proofErr w:type="spellEnd"/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DD0B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Победа деда!»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</w:t>
            </w:r>
            <w:r w:rsidRPr="00DD0B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Страницы памяти</w:t>
            </w:r>
            <w:r w:rsidRPr="00DD0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амыр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БАЙҚАУЛАР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AF0C53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«Ең үздік ата -аналар клубы»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DB7D6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«Табиғатты аяла» жас өлкетанушылар, экологтар мен табиғат зерттеушілерінің </w:t>
            </w:r>
            <w:r w:rsidR="00DB7D67">
              <w:rPr>
                <w:rFonts w:ascii="Arial" w:hAnsi="Arial" w:cs="Arial"/>
                <w:sz w:val="24"/>
                <w:szCs w:val="24"/>
                <w:lang w:val="kk-KZ"/>
              </w:rPr>
              <w:t xml:space="preserve">аудандық 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форумы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A6652A" w:rsidP="00DB7D6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«Бояулар құпиясы» жас суретшілердің </w:t>
            </w:r>
            <w:r w:rsidR="00DB7D67">
              <w:rPr>
                <w:rFonts w:ascii="Arial" w:hAnsi="Arial" w:cs="Arial"/>
                <w:sz w:val="24"/>
                <w:szCs w:val="24"/>
                <w:lang w:val="kk-KZ"/>
              </w:rPr>
              <w:t xml:space="preserve">аудандық 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>Оспанова А.Н.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МАУСЫМ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 маусым - </w:t>
            </w:r>
            <w:r w:rsidRPr="00DD0B83">
              <w:rPr>
                <w:rFonts w:ascii="Arial" w:hAnsi="Arial" w:cs="Arial"/>
                <w:b/>
                <w:sz w:val="24"/>
                <w:szCs w:val="24"/>
                <w:lang w:val="kk-KZ"/>
              </w:rPr>
              <w:t>«СЫҢҒЫРЛА СОҢҒЫ ҚОҢЫРАУ» салтанатты жиіні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Маусым</w:t>
            </w:r>
            <w:r w:rsidR="00A6652A"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Мемлекеттік нышандарға арналған іс -шаралар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Маусым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«Менің Туым»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облыстық жобаның іске асырылуы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Маусым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745F38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«Сәт сапар жас түлек -202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Маусым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ТАМЫЗ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DD0B83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Тамыез кеңесінің отырыстары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716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Тамыз кеңесінде қатысуы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DD0B83" w:rsidRDefault="00DB7D67" w:rsidP="00DB7D67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Конституция күніне орай іс -шаралар</w:t>
            </w:r>
            <w:r w:rsidRPr="00DD0B83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ҚЫРКҮЙЕК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1FD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 қыркүйек – Білім күні</w:t>
            </w:r>
          </w:p>
        </w:tc>
        <w:tc>
          <w:tcPr>
            <w:tcW w:w="2098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16" w:type="dxa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641FDA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1FD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5 қыркүйек  - Тілдер күні 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641FDA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1FD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12 қыркүйек  - Отбасы күні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DD0B83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641FDA" w:rsidRDefault="00DB7D67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41FDA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19 қыркүйек  «Аналар күні»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DB7D67" w:rsidRPr="00A75A9F" w:rsidTr="00D74844">
        <w:tc>
          <w:tcPr>
            <w:tcW w:w="709" w:type="dxa"/>
          </w:tcPr>
          <w:p w:rsidR="00DB7D67" w:rsidRPr="00DD0B83" w:rsidRDefault="00DB7D67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DB7D67" w:rsidRPr="00641FDA" w:rsidRDefault="00DB7D67" w:rsidP="00F551B0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641FDA">
              <w:rPr>
                <w:rFonts w:ascii="Arial" w:hAnsi="Arial" w:cs="Arial"/>
                <w:b/>
                <w:sz w:val="24"/>
                <w:szCs w:val="24"/>
                <w:lang w:val="kk-KZ"/>
              </w:rPr>
              <w:t>«Әжемнің әңгімесі»</w:t>
            </w:r>
          </w:p>
          <w:p w:rsidR="00DB7D67" w:rsidRPr="00641FDA" w:rsidRDefault="00DB7D67" w:rsidP="00F551B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641FDA">
              <w:rPr>
                <w:rFonts w:ascii="Arial" w:hAnsi="Arial" w:cs="Arial"/>
                <w:sz w:val="24"/>
                <w:szCs w:val="24"/>
                <w:lang w:val="kk-KZ"/>
              </w:rPr>
              <w:t>Отбасының үлкен адамларымен кездесу</w:t>
            </w:r>
          </w:p>
        </w:tc>
        <w:tc>
          <w:tcPr>
            <w:tcW w:w="2098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16" w:type="dxa"/>
          </w:tcPr>
          <w:p w:rsidR="00DB7D67" w:rsidRPr="00DD0B83" w:rsidRDefault="00DB7D67" w:rsidP="006A414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Аудан мектептері</w:t>
            </w: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ҚАЗАН </w:t>
            </w:r>
            <w:r w:rsidR="00A6652A" w:rsidRPr="00DD0B83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rPr>
                <w:rFonts w:ascii="Arial" w:hAnsi="Arial" w:cs="Arial"/>
                <w:b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641FDA" w:rsidRDefault="00A6652A" w:rsidP="00F551B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Cs/>
                <w:shd w:val="clear" w:color="auto" w:fill="F5F5F5"/>
                <w:lang w:val="kk-KZ"/>
              </w:rPr>
            </w:pPr>
          </w:p>
        </w:tc>
        <w:tc>
          <w:tcPr>
            <w:tcW w:w="2098" w:type="dxa"/>
          </w:tcPr>
          <w:p w:rsidR="00A6652A" w:rsidRPr="00641FDA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A6652A" w:rsidRPr="00DD0B83" w:rsidTr="00F551B0">
        <w:tc>
          <w:tcPr>
            <w:tcW w:w="10059" w:type="dxa"/>
            <w:gridSpan w:val="4"/>
          </w:tcPr>
          <w:p w:rsidR="00A6652A" w:rsidRPr="00DD0B83" w:rsidRDefault="00DB7D67" w:rsidP="00F551B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A75A9F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A75A9F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A75A9F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A75A9F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A75A9F" w:rsidRDefault="00A6652A" w:rsidP="00F551B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</w:tcPr>
          <w:p w:rsidR="00A6652A" w:rsidRPr="00A75A9F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  <w:tr w:rsidR="00A6652A" w:rsidRPr="00DD0B83" w:rsidTr="00D74844">
        <w:tc>
          <w:tcPr>
            <w:tcW w:w="709" w:type="dxa"/>
          </w:tcPr>
          <w:p w:rsidR="00A6652A" w:rsidRPr="00DD0B83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A6652A" w:rsidRPr="00A75A9F" w:rsidRDefault="00A6652A" w:rsidP="00F551B0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</w:p>
        </w:tc>
        <w:tc>
          <w:tcPr>
            <w:tcW w:w="2098" w:type="dxa"/>
          </w:tcPr>
          <w:p w:rsidR="00A6652A" w:rsidRPr="00A75A9F" w:rsidRDefault="00A6652A" w:rsidP="00F551B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716" w:type="dxa"/>
          </w:tcPr>
          <w:p w:rsidR="00A6652A" w:rsidRDefault="00A6652A" w:rsidP="00F551B0">
            <w:pPr>
              <w:jc w:val="center"/>
            </w:pPr>
          </w:p>
        </w:tc>
      </w:tr>
    </w:tbl>
    <w:p w:rsidR="00F551B0" w:rsidRDefault="00F551B0" w:rsidP="00F551B0">
      <w:pPr>
        <w:rPr>
          <w:rFonts w:ascii="Arial" w:hAnsi="Arial" w:cs="Arial"/>
          <w:sz w:val="24"/>
          <w:lang w:val="kk-KZ"/>
        </w:rPr>
      </w:pPr>
    </w:p>
    <w:p w:rsidR="00F551B0" w:rsidRDefault="00F551B0" w:rsidP="00F551B0">
      <w:pPr>
        <w:rPr>
          <w:rFonts w:ascii="Arial" w:hAnsi="Arial" w:cs="Arial"/>
          <w:sz w:val="24"/>
          <w:lang w:val="kk-KZ"/>
        </w:rPr>
      </w:pPr>
    </w:p>
    <w:p w:rsidR="00F551B0" w:rsidRDefault="00DB7D67" w:rsidP="00F551B0">
      <w:pPr>
        <w:rPr>
          <w:rFonts w:ascii="Arial" w:hAnsi="Arial" w:cs="Arial"/>
          <w:sz w:val="24"/>
          <w:lang w:val="kk-KZ"/>
        </w:rPr>
      </w:pPr>
      <w:r>
        <w:rPr>
          <w:rFonts w:ascii="Arial" w:hAnsi="Arial" w:cs="Arial"/>
          <w:sz w:val="24"/>
          <w:lang w:val="kk-KZ"/>
        </w:rPr>
        <w:t xml:space="preserve">Әдіскер </w:t>
      </w:r>
      <w:r w:rsidR="00F551B0">
        <w:rPr>
          <w:rFonts w:ascii="Arial" w:hAnsi="Arial" w:cs="Arial"/>
          <w:sz w:val="24"/>
          <w:lang w:val="kk-KZ"/>
        </w:rPr>
        <w:t xml:space="preserve">Оспанова А.Н </w:t>
      </w:r>
      <w:bookmarkStart w:id="0" w:name="_GoBack"/>
      <w:bookmarkEnd w:id="0"/>
    </w:p>
    <w:p w:rsidR="000E2966" w:rsidRPr="00F551B0" w:rsidRDefault="000E2966">
      <w:pPr>
        <w:rPr>
          <w:lang w:val="kk-KZ"/>
        </w:rPr>
      </w:pPr>
    </w:p>
    <w:sectPr w:rsidR="000E2966" w:rsidRPr="00F551B0" w:rsidSect="00F5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B0"/>
    <w:rsid w:val="000317C5"/>
    <w:rsid w:val="000D3CBF"/>
    <w:rsid w:val="000E2966"/>
    <w:rsid w:val="001505A7"/>
    <w:rsid w:val="001D76DD"/>
    <w:rsid w:val="001E2488"/>
    <w:rsid w:val="00276938"/>
    <w:rsid w:val="00314427"/>
    <w:rsid w:val="00400AA0"/>
    <w:rsid w:val="004066DF"/>
    <w:rsid w:val="00420D1E"/>
    <w:rsid w:val="00425430"/>
    <w:rsid w:val="00460021"/>
    <w:rsid w:val="005339E8"/>
    <w:rsid w:val="00533C28"/>
    <w:rsid w:val="0055018B"/>
    <w:rsid w:val="00643314"/>
    <w:rsid w:val="006674E0"/>
    <w:rsid w:val="00745F38"/>
    <w:rsid w:val="007953E7"/>
    <w:rsid w:val="007D5DAF"/>
    <w:rsid w:val="008A2BB9"/>
    <w:rsid w:val="00917DD3"/>
    <w:rsid w:val="0093663F"/>
    <w:rsid w:val="00A53A0D"/>
    <w:rsid w:val="00A6652A"/>
    <w:rsid w:val="00C3658D"/>
    <w:rsid w:val="00C84A99"/>
    <w:rsid w:val="00D74844"/>
    <w:rsid w:val="00DB7D67"/>
    <w:rsid w:val="00E06459"/>
    <w:rsid w:val="00E1786A"/>
    <w:rsid w:val="00F5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551B0"/>
    <w:pPr>
      <w:widowControl w:val="0"/>
      <w:autoSpaceDE w:val="0"/>
      <w:autoSpaceDN w:val="0"/>
      <w:spacing w:after="0" w:line="319" w:lineRule="exact"/>
      <w:ind w:left="56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22</cp:revision>
  <dcterms:created xsi:type="dcterms:W3CDTF">2023-01-12T04:23:00Z</dcterms:created>
  <dcterms:modified xsi:type="dcterms:W3CDTF">2023-01-24T04:56:00Z</dcterms:modified>
</cp:coreProperties>
</file>