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6" w:rsidRPr="00600B42" w:rsidRDefault="00600B42" w:rsidP="00600B42">
      <w:pPr>
        <w:spacing w:after="0"/>
        <w:jc w:val="right"/>
        <w:rPr>
          <w:rFonts w:ascii="Arial" w:hAnsi="Arial" w:cs="Arial"/>
          <w:b/>
          <w:sz w:val="28"/>
        </w:rPr>
      </w:pPr>
      <w:r w:rsidRPr="00600B42">
        <w:rPr>
          <w:rFonts w:ascii="Arial" w:hAnsi="Arial" w:cs="Arial"/>
          <w:b/>
          <w:sz w:val="28"/>
        </w:rPr>
        <w:t>«УТВЕРЖДАЮ»</w:t>
      </w:r>
    </w:p>
    <w:p w:rsidR="00600B42" w:rsidRPr="00600B42" w:rsidRDefault="00600B42" w:rsidP="00600B42">
      <w:pPr>
        <w:spacing w:after="0"/>
        <w:jc w:val="right"/>
        <w:rPr>
          <w:rFonts w:ascii="Arial" w:hAnsi="Arial" w:cs="Arial"/>
          <w:b/>
          <w:sz w:val="28"/>
          <w:lang w:val="kk-KZ"/>
        </w:rPr>
      </w:pPr>
      <w:r w:rsidRPr="00600B42">
        <w:rPr>
          <w:rFonts w:ascii="Arial" w:hAnsi="Arial" w:cs="Arial"/>
          <w:b/>
          <w:sz w:val="28"/>
          <w:lang w:val="kk-KZ"/>
        </w:rPr>
        <w:t>Руководитель отдела образования</w:t>
      </w:r>
    </w:p>
    <w:p w:rsidR="00600B42" w:rsidRPr="00600B42" w:rsidRDefault="00600B42" w:rsidP="00600B42">
      <w:pPr>
        <w:spacing w:after="0"/>
        <w:jc w:val="right"/>
        <w:rPr>
          <w:rFonts w:ascii="Arial" w:hAnsi="Arial" w:cs="Arial"/>
          <w:b/>
          <w:sz w:val="28"/>
          <w:lang w:val="kk-KZ"/>
        </w:rPr>
      </w:pPr>
      <w:r w:rsidRPr="00600B42">
        <w:rPr>
          <w:rFonts w:ascii="Arial" w:hAnsi="Arial" w:cs="Arial"/>
          <w:b/>
          <w:sz w:val="28"/>
          <w:lang w:val="kk-KZ"/>
        </w:rPr>
        <w:t xml:space="preserve"> района Аққулы</w:t>
      </w:r>
    </w:p>
    <w:p w:rsidR="00600B42" w:rsidRDefault="00600B42" w:rsidP="00600B42">
      <w:pPr>
        <w:spacing w:after="0"/>
        <w:jc w:val="right"/>
        <w:rPr>
          <w:rFonts w:ascii="Arial" w:hAnsi="Arial" w:cs="Arial"/>
          <w:b/>
          <w:sz w:val="28"/>
        </w:rPr>
      </w:pPr>
      <w:r w:rsidRPr="00600B42">
        <w:rPr>
          <w:rFonts w:ascii="Arial" w:hAnsi="Arial" w:cs="Arial"/>
          <w:b/>
          <w:sz w:val="28"/>
          <w:lang w:val="kk-KZ"/>
        </w:rPr>
        <w:t xml:space="preserve">Е.Еркенов </w:t>
      </w:r>
      <w:r w:rsidRPr="00600B42">
        <w:rPr>
          <w:rFonts w:ascii="Arial" w:hAnsi="Arial" w:cs="Arial"/>
          <w:b/>
          <w:sz w:val="28"/>
        </w:rPr>
        <w:t>___________</w:t>
      </w:r>
    </w:p>
    <w:p w:rsidR="00600B42" w:rsidRPr="00600B42" w:rsidRDefault="00600B42" w:rsidP="00600B42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</w:p>
    <w:p w:rsidR="00600B42" w:rsidRDefault="00600B42" w:rsidP="00600B42">
      <w:pPr>
        <w:tabs>
          <w:tab w:val="left" w:pos="4110"/>
        </w:tabs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600B42">
        <w:rPr>
          <w:rFonts w:ascii="Arial" w:hAnsi="Arial" w:cs="Arial"/>
          <w:b/>
          <w:sz w:val="28"/>
          <w:lang w:val="kk-KZ"/>
        </w:rPr>
        <w:t>План</w:t>
      </w:r>
    </w:p>
    <w:p w:rsidR="00600B42" w:rsidRDefault="00600B42" w:rsidP="00600B42">
      <w:pPr>
        <w:tabs>
          <w:tab w:val="left" w:pos="4110"/>
        </w:tabs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600B42">
        <w:rPr>
          <w:rFonts w:ascii="Arial" w:hAnsi="Arial" w:cs="Arial"/>
          <w:b/>
          <w:sz w:val="28"/>
          <w:lang w:val="kk-KZ"/>
        </w:rPr>
        <w:t xml:space="preserve"> действий по направлениям, в целях обеспечения прав и</w:t>
      </w:r>
      <w:r w:rsidR="00BD2F05">
        <w:rPr>
          <w:rFonts w:ascii="Arial" w:hAnsi="Arial" w:cs="Arial"/>
          <w:b/>
          <w:sz w:val="28"/>
          <w:lang w:val="kk-KZ"/>
        </w:rPr>
        <w:t xml:space="preserve"> </w:t>
      </w:r>
      <w:r w:rsidRPr="00600B42">
        <w:rPr>
          <w:rFonts w:ascii="Arial" w:hAnsi="Arial" w:cs="Arial"/>
          <w:b/>
          <w:sz w:val="28"/>
          <w:lang w:val="kk-KZ"/>
        </w:rPr>
        <w:t>защиты  интересов несовершеннолетних</w:t>
      </w:r>
      <w:r w:rsidR="00BD2F05">
        <w:rPr>
          <w:rFonts w:ascii="Arial" w:hAnsi="Arial" w:cs="Arial"/>
          <w:b/>
          <w:sz w:val="28"/>
          <w:lang w:val="kk-KZ"/>
        </w:rPr>
        <w:t xml:space="preserve"> организаций образования района Аққулы</w:t>
      </w:r>
    </w:p>
    <w:p w:rsidR="00B336BE" w:rsidRDefault="00B336BE" w:rsidP="00600B42">
      <w:pPr>
        <w:tabs>
          <w:tab w:val="left" w:pos="4110"/>
        </w:tabs>
        <w:spacing w:after="0"/>
        <w:jc w:val="center"/>
        <w:rPr>
          <w:rFonts w:ascii="Arial" w:hAnsi="Arial" w:cs="Arial"/>
          <w:b/>
          <w:sz w:val="28"/>
          <w:lang w:val="kk-KZ"/>
        </w:rPr>
      </w:pPr>
    </w:p>
    <w:tbl>
      <w:tblPr>
        <w:tblStyle w:val="a3"/>
        <w:tblW w:w="15280" w:type="dxa"/>
        <w:tblLook w:val="04A0"/>
      </w:tblPr>
      <w:tblGrid>
        <w:gridCol w:w="853"/>
        <w:gridCol w:w="6787"/>
        <w:gridCol w:w="3820"/>
        <w:gridCol w:w="3820"/>
      </w:tblGrid>
      <w:tr w:rsidR="002429E6" w:rsidRPr="00FC4C43" w:rsidTr="002429E6">
        <w:trPr>
          <w:trHeight w:val="515"/>
        </w:trPr>
        <w:tc>
          <w:tcPr>
            <w:tcW w:w="853" w:type="dxa"/>
          </w:tcPr>
          <w:p w:rsidR="002429E6" w:rsidRPr="00FC4C43" w:rsidRDefault="002429E6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787" w:type="dxa"/>
          </w:tcPr>
          <w:p w:rsidR="002429E6" w:rsidRPr="00FC4C43" w:rsidRDefault="002429E6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b/>
                <w:sz w:val="24"/>
                <w:szCs w:val="24"/>
                <w:lang w:val="kk-KZ"/>
              </w:rPr>
              <w:t>Наименование мероприятий</w:t>
            </w:r>
          </w:p>
        </w:tc>
        <w:tc>
          <w:tcPr>
            <w:tcW w:w="3820" w:type="dxa"/>
          </w:tcPr>
          <w:p w:rsidR="002429E6" w:rsidRPr="00FC4C43" w:rsidRDefault="002429E6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3820" w:type="dxa"/>
          </w:tcPr>
          <w:p w:rsidR="002429E6" w:rsidRPr="00FC4C43" w:rsidRDefault="006C0E14" w:rsidP="002429E6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Участники </w:t>
            </w:r>
          </w:p>
        </w:tc>
      </w:tr>
      <w:tr w:rsidR="002429E6" w:rsidRPr="00FC4C43" w:rsidTr="002429E6">
        <w:trPr>
          <w:trHeight w:val="258"/>
        </w:trPr>
        <w:tc>
          <w:tcPr>
            <w:tcW w:w="853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787" w:type="dxa"/>
          </w:tcPr>
          <w:p w:rsidR="002429E6" w:rsidRPr="00FC4C43" w:rsidRDefault="002429E6" w:rsidP="002429E6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Рабочее совещание с директорами школ на тему «Вакцинация учащихся и работников» совместно с главным врачом ЦРБ Аққулы</w:t>
            </w:r>
          </w:p>
        </w:tc>
        <w:tc>
          <w:tcPr>
            <w:tcW w:w="3820" w:type="dxa"/>
          </w:tcPr>
          <w:p w:rsidR="002429E6" w:rsidRPr="00FC4C43" w:rsidRDefault="002429E6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3820" w:type="dxa"/>
          </w:tcPr>
          <w:p w:rsidR="002429E6" w:rsidRPr="00FC4C43" w:rsidRDefault="006C0E14" w:rsidP="002429E6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</w:tr>
      <w:tr w:rsidR="002429E6" w:rsidRPr="00FC4C43" w:rsidTr="002429E6">
        <w:trPr>
          <w:trHeight w:val="258"/>
        </w:trPr>
        <w:tc>
          <w:tcPr>
            <w:tcW w:w="853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787" w:type="dxa"/>
          </w:tcPr>
          <w:p w:rsidR="002429E6" w:rsidRPr="00FC4C43" w:rsidRDefault="00B12DDC" w:rsidP="002C247A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Задействовать  работников о</w:t>
            </w:r>
            <w:r w:rsidR="00DA5754">
              <w:rPr>
                <w:rFonts w:ascii="Arial" w:hAnsi="Arial" w:cs="Arial"/>
                <w:sz w:val="24"/>
                <w:szCs w:val="24"/>
                <w:lang w:val="kk-KZ"/>
              </w:rPr>
              <w:t>рганизаций образования в группа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х</w:t>
            </w:r>
            <w:r w:rsidR="002C247A"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 оперативного реагирования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3820" w:type="dxa"/>
          </w:tcPr>
          <w:p w:rsidR="002429E6" w:rsidRPr="00FC4C43" w:rsidRDefault="00DA5754" w:rsidP="00DA5754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Постоянно  (согласно  разработанного графика отдела занятости и социальных программ)</w:t>
            </w:r>
          </w:p>
        </w:tc>
        <w:tc>
          <w:tcPr>
            <w:tcW w:w="3820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Специалист по опеке и попечительству, психологи школ, соцпедагог Лебяжинской СОШ</w:t>
            </w:r>
          </w:p>
        </w:tc>
      </w:tr>
      <w:tr w:rsidR="002429E6" w:rsidRPr="00FC4C43" w:rsidTr="002429E6">
        <w:trPr>
          <w:trHeight w:val="258"/>
        </w:trPr>
        <w:tc>
          <w:tcPr>
            <w:tcW w:w="853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787" w:type="dxa"/>
          </w:tcPr>
          <w:p w:rsidR="002429E6" w:rsidRPr="00FC4C43" w:rsidRDefault="006C0E14" w:rsidP="006C0E14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Организации образования, создавшие условия для инклюзивного образования</w:t>
            </w:r>
            <w:proofErr w:type="gramStart"/>
            <w:r w:rsidRPr="00FC4C4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C4C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C4C43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FC4C43">
              <w:rPr>
                <w:rFonts w:ascii="Arial" w:hAnsi="Arial" w:cs="Arial"/>
                <w:sz w:val="24"/>
                <w:szCs w:val="24"/>
              </w:rPr>
              <w:t xml:space="preserve">колы, детские сады) </w:t>
            </w:r>
            <w:r w:rsidRPr="00FC4C43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FC4C43">
              <w:rPr>
                <w:rFonts w:ascii="Arial" w:hAnsi="Arial" w:cs="Arial"/>
                <w:i/>
                <w:color w:val="000000"/>
                <w:sz w:val="24"/>
                <w:szCs w:val="24"/>
              </w:rPr>
              <w:t>Исполнение индикатора Государственной программы развития образования и науки Республики Казахстан на 2020 - 2025 годы)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</w:tr>
      <w:tr w:rsidR="002429E6" w:rsidRPr="00FC4C43" w:rsidTr="002429E6">
        <w:trPr>
          <w:trHeight w:val="258"/>
        </w:trPr>
        <w:tc>
          <w:tcPr>
            <w:tcW w:w="853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787" w:type="dxa"/>
          </w:tcPr>
          <w:p w:rsidR="002429E6" w:rsidRPr="00FC4C43" w:rsidRDefault="006C0E14" w:rsidP="006C0E14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 xml:space="preserve">Организация летнего отдыха и занятости детей в летний период 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школ, ЗДВР</w:t>
            </w:r>
          </w:p>
        </w:tc>
      </w:tr>
      <w:tr w:rsidR="002429E6" w:rsidRPr="00FC4C43" w:rsidTr="002429E6">
        <w:trPr>
          <w:trHeight w:val="258"/>
        </w:trPr>
        <w:tc>
          <w:tcPr>
            <w:tcW w:w="853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787" w:type="dxa"/>
          </w:tcPr>
          <w:p w:rsidR="002429E6" w:rsidRPr="00FC4C43" w:rsidRDefault="006C0E14" w:rsidP="006C0E14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Состояние работы по профилактике и предупреждению детского травматизма, насилия и жестокого обращения в отношении детей, половой неприкосновенности несовершеннолетних. Отчеты школ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</w:tr>
      <w:tr w:rsidR="002429E6" w:rsidRPr="00FC4C43" w:rsidTr="002429E6">
        <w:trPr>
          <w:trHeight w:val="258"/>
        </w:trPr>
        <w:tc>
          <w:tcPr>
            <w:tcW w:w="853" w:type="dxa"/>
          </w:tcPr>
          <w:p w:rsidR="002429E6" w:rsidRPr="00FC4C43" w:rsidRDefault="007E015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787" w:type="dxa"/>
          </w:tcPr>
          <w:p w:rsidR="002429E6" w:rsidRPr="00FC4C43" w:rsidRDefault="006C0E14" w:rsidP="006C0E14">
            <w:pPr>
              <w:rPr>
                <w:rFonts w:ascii="Arial" w:hAnsi="Arial" w:cs="Arial"/>
                <w:sz w:val="24"/>
                <w:szCs w:val="24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 xml:space="preserve">О состоянии работы органов опеки и попечительства по </w:t>
            </w:r>
            <w:r w:rsidRPr="00FC4C43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выявлению, устройству, своевременной постановке на учет детей-сирот и детей, оставшихся без попечения родителей, и работе в базе РБД. 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 xml:space="preserve">Июнь </w:t>
            </w:r>
          </w:p>
        </w:tc>
        <w:tc>
          <w:tcPr>
            <w:tcW w:w="3820" w:type="dxa"/>
          </w:tcPr>
          <w:p w:rsidR="002429E6" w:rsidRPr="00FC4C43" w:rsidRDefault="006C0E14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</w:tr>
      <w:tr w:rsidR="002429E6" w:rsidRPr="00FC4C43" w:rsidTr="002429E6">
        <w:trPr>
          <w:trHeight w:val="270"/>
        </w:trPr>
        <w:tc>
          <w:tcPr>
            <w:tcW w:w="853" w:type="dxa"/>
          </w:tcPr>
          <w:p w:rsidR="002429E6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787" w:type="dxa"/>
          </w:tcPr>
          <w:p w:rsidR="002429E6" w:rsidRPr="00FC4C43" w:rsidRDefault="00E30651" w:rsidP="00E3065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Итоги работы по организации летнего отдыха и занятости детей в летний период. Организация акции «Дорога в школу».</w:t>
            </w:r>
          </w:p>
        </w:tc>
        <w:tc>
          <w:tcPr>
            <w:tcW w:w="3820" w:type="dxa"/>
          </w:tcPr>
          <w:p w:rsidR="002429E6" w:rsidRPr="00FC4C43" w:rsidRDefault="00E30651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Август </w:t>
            </w:r>
          </w:p>
        </w:tc>
        <w:tc>
          <w:tcPr>
            <w:tcW w:w="3820" w:type="dxa"/>
          </w:tcPr>
          <w:p w:rsidR="002429E6" w:rsidRPr="00FC4C43" w:rsidRDefault="00E30651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школ, ЗДВР</w:t>
            </w:r>
          </w:p>
        </w:tc>
      </w:tr>
      <w:tr w:rsidR="00DF5BB0" w:rsidRPr="00FC4C43" w:rsidTr="002429E6">
        <w:trPr>
          <w:trHeight w:val="270"/>
        </w:trPr>
        <w:tc>
          <w:tcPr>
            <w:tcW w:w="853" w:type="dxa"/>
          </w:tcPr>
          <w:p w:rsidR="00DF5BB0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787" w:type="dxa"/>
          </w:tcPr>
          <w:p w:rsidR="00DF5BB0" w:rsidRPr="00FC4C43" w:rsidRDefault="00DF5BB0" w:rsidP="00E3065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Работа органа опеки и попечительства. Своевременное выявление, устройство детей-сирот и детей, оставшихся без попечени</w:t>
            </w:r>
            <w:r w:rsidR="006E1FA9">
              <w:rPr>
                <w:rFonts w:ascii="Arial" w:hAnsi="Arial" w:cs="Arial"/>
                <w:sz w:val="24"/>
                <w:szCs w:val="24"/>
              </w:rPr>
              <w:t>я родителей</w:t>
            </w:r>
            <w:r w:rsidRPr="00FC4C43">
              <w:rPr>
                <w:rFonts w:ascii="Arial" w:hAnsi="Arial" w:cs="Arial"/>
                <w:sz w:val="24"/>
                <w:szCs w:val="24"/>
              </w:rPr>
              <w:t xml:space="preserve">.   Трудоустройство детей-сирот и детей, оставшихся без попечения родителей. Своевременная постановка в очередь на жилье. </w:t>
            </w:r>
          </w:p>
        </w:tc>
        <w:tc>
          <w:tcPr>
            <w:tcW w:w="3820" w:type="dxa"/>
          </w:tcPr>
          <w:p w:rsidR="00DF5BB0" w:rsidRPr="00FC4C43" w:rsidRDefault="00DF5BB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3820" w:type="dxa"/>
          </w:tcPr>
          <w:p w:rsidR="00DF5BB0" w:rsidRPr="00FC4C43" w:rsidRDefault="00DF5BB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</w:tr>
      <w:tr w:rsidR="00DF5BB0" w:rsidRPr="00FC4C43" w:rsidTr="002429E6">
        <w:trPr>
          <w:trHeight w:val="270"/>
        </w:trPr>
        <w:tc>
          <w:tcPr>
            <w:tcW w:w="853" w:type="dxa"/>
          </w:tcPr>
          <w:p w:rsidR="00DF5BB0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787" w:type="dxa"/>
          </w:tcPr>
          <w:p w:rsidR="00DF5BB0" w:rsidRPr="00FC4C43" w:rsidRDefault="00F063CB" w:rsidP="00E3065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Осуществление деятельности «горяч</w:t>
            </w: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их</w:t>
            </w:r>
            <w:r w:rsidRPr="00FC4C43">
              <w:rPr>
                <w:rFonts w:ascii="Arial" w:hAnsi="Arial" w:cs="Arial"/>
                <w:sz w:val="24"/>
                <w:szCs w:val="24"/>
              </w:rPr>
              <w:t xml:space="preserve"> лини</w:t>
            </w: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й», «телефонов доверия» </w:t>
            </w:r>
            <w:r w:rsidRPr="00FC4C43">
              <w:rPr>
                <w:rFonts w:ascii="Arial" w:hAnsi="Arial" w:cs="Arial"/>
                <w:sz w:val="24"/>
                <w:szCs w:val="24"/>
              </w:rPr>
              <w:t>по оказанию экстренной информационно-консультативной, психологической помощи несовершеннолетним, родителям,  оказавшимся в сложной жизненной ситуации</w:t>
            </w: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 Центром поддержки семьи при отделе образования</w:t>
            </w:r>
          </w:p>
        </w:tc>
        <w:tc>
          <w:tcPr>
            <w:tcW w:w="3820" w:type="dxa"/>
          </w:tcPr>
          <w:p w:rsidR="00DF5BB0" w:rsidRPr="00FC4C43" w:rsidRDefault="00F063C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DF5BB0" w:rsidRPr="00FC4C43" w:rsidRDefault="0008568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Специалист по опеке и попечительству, методист по воспитательной работе</w:t>
            </w:r>
          </w:p>
        </w:tc>
      </w:tr>
      <w:tr w:rsidR="00ED4A18" w:rsidRPr="00FC4C43" w:rsidTr="002429E6">
        <w:trPr>
          <w:trHeight w:val="270"/>
        </w:trPr>
        <w:tc>
          <w:tcPr>
            <w:tcW w:w="853" w:type="dxa"/>
          </w:tcPr>
          <w:p w:rsidR="00ED4A18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6787" w:type="dxa"/>
          </w:tcPr>
          <w:p w:rsidR="00ED4A18" w:rsidRPr="00FC4C43" w:rsidRDefault="00ED4A18" w:rsidP="00E3065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 xml:space="preserve">Продолжение деятельности рабочих групп по профилактике и предупреждению суицида среди несовершеннолетних, жестокого обращения в отношении детей, предупреждению безнадзорности и беспризорности среди </w:t>
            </w:r>
            <w:proofErr w:type="spellStart"/>
            <w:r w:rsidRPr="00FC4C43">
              <w:rPr>
                <w:rFonts w:ascii="Arial" w:hAnsi="Arial" w:cs="Arial"/>
                <w:sz w:val="24"/>
                <w:szCs w:val="24"/>
              </w:rPr>
              <w:t>несовершеннолетни</w:t>
            </w:r>
            <w:proofErr w:type="spellEnd"/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>х</w:t>
            </w:r>
          </w:p>
        </w:tc>
        <w:tc>
          <w:tcPr>
            <w:tcW w:w="3820" w:type="dxa"/>
          </w:tcPr>
          <w:p w:rsidR="00ED4A18" w:rsidRPr="00FC4C43" w:rsidRDefault="00ED4A18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ED4A18" w:rsidRPr="00FC4C43" w:rsidRDefault="0008568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ЗДВР, психологи школ</w:t>
            </w:r>
          </w:p>
        </w:tc>
      </w:tr>
      <w:tr w:rsidR="00ED4A18" w:rsidRPr="00FC4C43" w:rsidTr="002429E6">
        <w:trPr>
          <w:trHeight w:val="270"/>
        </w:trPr>
        <w:tc>
          <w:tcPr>
            <w:tcW w:w="853" w:type="dxa"/>
          </w:tcPr>
          <w:p w:rsidR="00ED4A18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787" w:type="dxa"/>
          </w:tcPr>
          <w:p w:rsidR="00ED4A18" w:rsidRPr="00FC4C43" w:rsidRDefault="00ED4A18" w:rsidP="00E3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 xml:space="preserve">Организация работы по обеспечению безопасности и предупреждению </w:t>
            </w:r>
            <w:proofErr w:type="spellStart"/>
            <w:r w:rsidRPr="00FC4C43">
              <w:rPr>
                <w:rFonts w:ascii="Arial" w:hAnsi="Arial" w:cs="Arial"/>
                <w:sz w:val="24"/>
                <w:szCs w:val="24"/>
              </w:rPr>
              <w:t>аутодеструктивного</w:t>
            </w:r>
            <w:proofErr w:type="spellEnd"/>
            <w:r w:rsidRPr="00FC4C43">
              <w:rPr>
                <w:rFonts w:ascii="Arial" w:hAnsi="Arial" w:cs="Arial"/>
                <w:sz w:val="24"/>
                <w:szCs w:val="24"/>
              </w:rPr>
              <w:t xml:space="preserve"> поведения среди детей и молодежи</w:t>
            </w:r>
          </w:p>
        </w:tc>
        <w:tc>
          <w:tcPr>
            <w:tcW w:w="3820" w:type="dxa"/>
          </w:tcPr>
          <w:p w:rsidR="00ED4A18" w:rsidRPr="00FC4C43" w:rsidRDefault="00ED4A18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ED4A18" w:rsidRPr="00FC4C43" w:rsidRDefault="0008568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ЗДВР, психологи школ</w:t>
            </w:r>
          </w:p>
        </w:tc>
      </w:tr>
      <w:tr w:rsidR="00ED4A18" w:rsidRPr="00FC4C43" w:rsidTr="002429E6">
        <w:trPr>
          <w:trHeight w:val="270"/>
        </w:trPr>
        <w:tc>
          <w:tcPr>
            <w:tcW w:w="853" w:type="dxa"/>
          </w:tcPr>
          <w:p w:rsidR="00ED4A18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787" w:type="dxa"/>
          </w:tcPr>
          <w:p w:rsidR="00ED4A18" w:rsidRPr="00FC4C43" w:rsidRDefault="00ED4A18" w:rsidP="00E3065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 xml:space="preserve">Проведение семинаров – совещаний, лекций, обучающих тренингов для педагогов-психологов, классных руководителей, инспекторов полиции по делам несовершеннолетних в организациях образования по профилактике суицидальных проявлений, психической и социальной реабилитации несовершеннолетних, по вопросам обеспечения защиты их прав и законных интересов детей  </w:t>
            </w:r>
          </w:p>
        </w:tc>
        <w:tc>
          <w:tcPr>
            <w:tcW w:w="3820" w:type="dxa"/>
          </w:tcPr>
          <w:p w:rsidR="00ED4A18" w:rsidRPr="00FC4C43" w:rsidRDefault="00ED4A18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Февраль </w:t>
            </w:r>
          </w:p>
          <w:p w:rsidR="00ED4A18" w:rsidRPr="00FC4C43" w:rsidRDefault="00ED4A18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Апрель </w:t>
            </w:r>
          </w:p>
          <w:p w:rsidR="00ED4A18" w:rsidRPr="00FC4C43" w:rsidRDefault="00ED4A18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Октябрь </w:t>
            </w:r>
          </w:p>
          <w:p w:rsidR="00ED4A18" w:rsidRPr="00FC4C43" w:rsidRDefault="00ED4A18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3820" w:type="dxa"/>
          </w:tcPr>
          <w:p w:rsidR="00ED4A18" w:rsidRPr="00FC4C43" w:rsidRDefault="0039383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Директора, ЗДВР, психологи, классные руководители</w:t>
            </w:r>
          </w:p>
        </w:tc>
      </w:tr>
      <w:tr w:rsidR="00ED4A18" w:rsidRPr="00FC4C43" w:rsidTr="002429E6">
        <w:trPr>
          <w:trHeight w:val="270"/>
        </w:trPr>
        <w:tc>
          <w:tcPr>
            <w:tcW w:w="853" w:type="dxa"/>
          </w:tcPr>
          <w:p w:rsidR="00ED4A18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787" w:type="dxa"/>
          </w:tcPr>
          <w:p w:rsidR="00ED4A18" w:rsidRPr="00FC4C43" w:rsidRDefault="00FC4C43" w:rsidP="00E3065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Проведение  информационно-разъяснительной работы с детьми и подростками, родительской и педагогической общественностью по вопросам соблюдения прав и законных интересов несовершеннолетних, обеспечения их личной безопасности, в том числе с проведением выездных семинаров-тренингов</w:t>
            </w:r>
          </w:p>
        </w:tc>
        <w:tc>
          <w:tcPr>
            <w:tcW w:w="3820" w:type="dxa"/>
          </w:tcPr>
          <w:p w:rsidR="00ED4A18" w:rsidRPr="00FC4C43" w:rsidRDefault="00FC4C43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ED4A18" w:rsidRPr="00FC4C43" w:rsidRDefault="00393830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Директора, ЗДВР, психологи, классные руководители, родительская общественность</w:t>
            </w:r>
          </w:p>
        </w:tc>
      </w:tr>
      <w:tr w:rsidR="00FC4C43" w:rsidRPr="00FC4C43" w:rsidTr="002429E6">
        <w:trPr>
          <w:trHeight w:val="270"/>
        </w:trPr>
        <w:tc>
          <w:tcPr>
            <w:tcW w:w="853" w:type="dxa"/>
          </w:tcPr>
          <w:p w:rsidR="00FC4C43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787" w:type="dxa"/>
          </w:tcPr>
          <w:p w:rsidR="00FC4C43" w:rsidRPr="00FC4C43" w:rsidRDefault="00FC4C43" w:rsidP="00E3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Освещения в средствах массовой информации мероприятий по вопросам детства</w:t>
            </w:r>
          </w:p>
        </w:tc>
        <w:tc>
          <w:tcPr>
            <w:tcW w:w="3820" w:type="dxa"/>
          </w:tcPr>
          <w:p w:rsidR="00FC4C43" w:rsidRPr="00FC4C43" w:rsidRDefault="00FC4C43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FC4C43" w:rsidRPr="00FC4C43" w:rsidRDefault="00C768D7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ЗДВР</w:t>
            </w:r>
          </w:p>
        </w:tc>
      </w:tr>
      <w:tr w:rsidR="00FC4C43" w:rsidRPr="00FC4C43" w:rsidTr="002429E6">
        <w:trPr>
          <w:trHeight w:val="270"/>
        </w:trPr>
        <w:tc>
          <w:tcPr>
            <w:tcW w:w="853" w:type="dxa"/>
          </w:tcPr>
          <w:p w:rsidR="00FC4C43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787" w:type="dxa"/>
          </w:tcPr>
          <w:p w:rsidR="00FC4C43" w:rsidRPr="00FC4C43" w:rsidRDefault="00FC4C43" w:rsidP="0003216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Участие  в оперативно-профилактических мероприятиях: «Каникулы»,  «Семья без насилия», «Семья особой заботы» и т.д. совместно с правоохранительными органами, организациями образования.</w:t>
            </w:r>
          </w:p>
        </w:tc>
        <w:tc>
          <w:tcPr>
            <w:tcW w:w="3820" w:type="dxa"/>
          </w:tcPr>
          <w:p w:rsidR="00FC4C43" w:rsidRPr="00FC4C43" w:rsidRDefault="00FC4C43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FC4C43" w:rsidRPr="00FC4C43" w:rsidRDefault="00C768D7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Директора, ЗДВР, классные руководители</w:t>
            </w:r>
          </w:p>
        </w:tc>
      </w:tr>
      <w:tr w:rsidR="00FC4C43" w:rsidRPr="00FC4C43" w:rsidTr="002429E6">
        <w:trPr>
          <w:trHeight w:val="270"/>
        </w:trPr>
        <w:tc>
          <w:tcPr>
            <w:tcW w:w="853" w:type="dxa"/>
          </w:tcPr>
          <w:p w:rsidR="00FC4C43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</w:t>
            </w:r>
          </w:p>
        </w:tc>
        <w:tc>
          <w:tcPr>
            <w:tcW w:w="6787" w:type="dxa"/>
          </w:tcPr>
          <w:p w:rsidR="00FC4C43" w:rsidRPr="00FC4C43" w:rsidRDefault="00FC4C43" w:rsidP="000321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C4C43">
              <w:rPr>
                <w:rFonts w:ascii="Arial" w:hAnsi="Arial" w:cs="Arial"/>
                <w:sz w:val="24"/>
                <w:szCs w:val="24"/>
              </w:rPr>
              <w:t>У</w:t>
            </w:r>
            <w:r w:rsidRPr="00FC4C43">
              <w:rPr>
                <w:rFonts w:ascii="Arial" w:hAnsi="Arial" w:cs="Arial"/>
                <w:bCs/>
                <w:sz w:val="24"/>
                <w:szCs w:val="24"/>
              </w:rPr>
              <w:t>величение  охвата детей и молодёжи всеми видами дополнительного образования (спортивные, художественные, музыкальные и др. клубы, кружки, секции).</w:t>
            </w:r>
          </w:p>
        </w:tc>
        <w:tc>
          <w:tcPr>
            <w:tcW w:w="3820" w:type="dxa"/>
          </w:tcPr>
          <w:p w:rsidR="00FC4C43" w:rsidRPr="00FC4C43" w:rsidRDefault="00FC4C43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4C43"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FC4C43" w:rsidRPr="00FC4C43" w:rsidRDefault="00C768D7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Учащиеся школ</w:t>
            </w:r>
          </w:p>
        </w:tc>
      </w:tr>
      <w:tr w:rsidR="000D651B" w:rsidRPr="00FC4C43" w:rsidTr="002429E6">
        <w:trPr>
          <w:trHeight w:val="270"/>
        </w:trPr>
        <w:tc>
          <w:tcPr>
            <w:tcW w:w="853" w:type="dxa"/>
          </w:tcPr>
          <w:p w:rsidR="000D651B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</w:t>
            </w:r>
          </w:p>
        </w:tc>
        <w:tc>
          <w:tcPr>
            <w:tcW w:w="6787" w:type="dxa"/>
          </w:tcPr>
          <w:p w:rsidR="000D651B" w:rsidRPr="000D651B" w:rsidRDefault="000D651B" w:rsidP="00032162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Контроль за выездом детей в другие регионы и осуществление подвоза учащихся школ</w:t>
            </w:r>
          </w:p>
        </w:tc>
        <w:tc>
          <w:tcPr>
            <w:tcW w:w="3820" w:type="dxa"/>
          </w:tcPr>
          <w:p w:rsidR="000D651B" w:rsidRPr="00FC4C43" w:rsidRDefault="000D651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3820" w:type="dxa"/>
          </w:tcPr>
          <w:p w:rsidR="000D651B" w:rsidRPr="00FC4C43" w:rsidRDefault="00C768D7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</w:tr>
      <w:tr w:rsidR="000D651B" w:rsidRPr="00FC4C43" w:rsidTr="002429E6">
        <w:trPr>
          <w:trHeight w:val="270"/>
        </w:trPr>
        <w:tc>
          <w:tcPr>
            <w:tcW w:w="853" w:type="dxa"/>
          </w:tcPr>
          <w:p w:rsidR="000D651B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</w:t>
            </w:r>
          </w:p>
        </w:tc>
        <w:tc>
          <w:tcPr>
            <w:tcW w:w="6787" w:type="dxa"/>
          </w:tcPr>
          <w:p w:rsidR="000D651B" w:rsidRDefault="00C4355B" w:rsidP="00032162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Совместные с отделом ЧС  онлайн встречи с учащимися на тему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«Детская шалость с огнем», «Правила безопасности на льду», «Правила поступления в Академию гражданской защиты им. М.Габдуллина МЧС РК»</w:t>
            </w:r>
          </w:p>
        </w:tc>
        <w:tc>
          <w:tcPr>
            <w:tcW w:w="3820" w:type="dxa"/>
          </w:tcPr>
          <w:p w:rsidR="000D651B" w:rsidRDefault="00C4355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Ежеквартально </w:t>
            </w:r>
          </w:p>
        </w:tc>
        <w:tc>
          <w:tcPr>
            <w:tcW w:w="3820" w:type="dxa"/>
          </w:tcPr>
          <w:p w:rsidR="000D651B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ЗДВР, ОЧС</w:t>
            </w:r>
          </w:p>
        </w:tc>
      </w:tr>
      <w:tr w:rsidR="00C4355B" w:rsidRPr="00FC4C43" w:rsidTr="002429E6">
        <w:trPr>
          <w:trHeight w:val="270"/>
        </w:trPr>
        <w:tc>
          <w:tcPr>
            <w:tcW w:w="853" w:type="dxa"/>
          </w:tcPr>
          <w:p w:rsidR="00C4355B" w:rsidRPr="00FC4C43" w:rsidRDefault="00DD51DB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19</w:t>
            </w:r>
          </w:p>
        </w:tc>
        <w:tc>
          <w:tcPr>
            <w:tcW w:w="6787" w:type="dxa"/>
          </w:tcPr>
          <w:p w:rsidR="00C4355B" w:rsidRDefault="00D77EDD" w:rsidP="00032162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 реже 2 раз в год осуществлять посещения   по месту жительства детей, находящихся под опекой, на патронатном воспитании.</w:t>
            </w:r>
          </w:p>
        </w:tc>
        <w:tc>
          <w:tcPr>
            <w:tcW w:w="3820" w:type="dxa"/>
          </w:tcPr>
          <w:p w:rsidR="00C4355B" w:rsidRDefault="00ED0592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По полугодиям</w:t>
            </w:r>
          </w:p>
        </w:tc>
        <w:tc>
          <w:tcPr>
            <w:tcW w:w="3820" w:type="dxa"/>
          </w:tcPr>
          <w:p w:rsidR="00C4355B" w:rsidRPr="00FC4C43" w:rsidRDefault="00ED0592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Органы опеки и попечительства, директора школ, ЗДВР, классные руководители</w:t>
            </w:r>
          </w:p>
        </w:tc>
      </w:tr>
      <w:tr w:rsidR="00A66519" w:rsidRPr="00FC4C43" w:rsidTr="002429E6">
        <w:trPr>
          <w:trHeight w:val="270"/>
        </w:trPr>
        <w:tc>
          <w:tcPr>
            <w:tcW w:w="853" w:type="dxa"/>
          </w:tcPr>
          <w:p w:rsidR="00A66519" w:rsidRDefault="00A66519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</w:t>
            </w:r>
          </w:p>
        </w:tc>
        <w:tc>
          <w:tcPr>
            <w:tcW w:w="6787" w:type="dxa"/>
          </w:tcPr>
          <w:p w:rsidR="00A66519" w:rsidRDefault="00A66519" w:rsidP="00032162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В организациях образования  вести системный контроль за детьми </w:t>
            </w:r>
            <w:r w:rsidR="00DD210F">
              <w:rPr>
                <w:rFonts w:ascii="Arial" w:hAnsi="Arial" w:cs="Arial"/>
                <w:sz w:val="24"/>
                <w:szCs w:val="24"/>
                <w:lang w:val="kk-KZ"/>
              </w:rPr>
              <w:t>– сиротами, детьми, оставшиммися без попечения со стороны родителей.</w:t>
            </w:r>
            <w:r w:rsidR="009B274E">
              <w:rPr>
                <w:rFonts w:ascii="Arial" w:hAnsi="Arial" w:cs="Arial"/>
                <w:sz w:val="24"/>
                <w:szCs w:val="24"/>
                <w:lang w:val="kk-KZ"/>
              </w:rPr>
              <w:t xml:space="preserve"> По каждому факту измен</w:t>
            </w:r>
            <w:r w:rsidR="00DD210F">
              <w:rPr>
                <w:rFonts w:ascii="Arial" w:hAnsi="Arial" w:cs="Arial"/>
                <w:sz w:val="24"/>
                <w:szCs w:val="24"/>
                <w:lang w:val="kk-KZ"/>
              </w:rPr>
              <w:t>е</w:t>
            </w:r>
            <w:r w:rsidR="009B274E"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="00DD210F">
              <w:rPr>
                <w:rFonts w:ascii="Arial" w:hAnsi="Arial" w:cs="Arial"/>
                <w:sz w:val="24"/>
                <w:szCs w:val="24"/>
                <w:lang w:val="kk-KZ"/>
              </w:rPr>
              <w:t xml:space="preserve">ия в поведении детей </w:t>
            </w:r>
            <w:r w:rsidR="009B274E">
              <w:rPr>
                <w:rFonts w:ascii="Arial" w:hAnsi="Arial" w:cs="Arial"/>
                <w:sz w:val="24"/>
                <w:szCs w:val="24"/>
                <w:lang w:val="kk-KZ"/>
              </w:rPr>
              <w:t xml:space="preserve"> информировать специалиста по опеке и попечительству.</w:t>
            </w:r>
          </w:p>
        </w:tc>
        <w:tc>
          <w:tcPr>
            <w:tcW w:w="3820" w:type="dxa"/>
          </w:tcPr>
          <w:p w:rsidR="00A66519" w:rsidRDefault="00DD210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3820" w:type="dxa"/>
          </w:tcPr>
          <w:p w:rsidR="00A66519" w:rsidRDefault="00DD210F" w:rsidP="00600B42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Директора школ, ЗДВР, классные руководители, психологи</w:t>
            </w:r>
          </w:p>
        </w:tc>
      </w:tr>
    </w:tbl>
    <w:p w:rsidR="00600B42" w:rsidRPr="00732642" w:rsidRDefault="00600B42" w:rsidP="00600B42">
      <w:pPr>
        <w:tabs>
          <w:tab w:val="left" w:pos="4110"/>
        </w:tabs>
        <w:spacing w:after="0"/>
        <w:jc w:val="center"/>
        <w:rPr>
          <w:rFonts w:ascii="Arial" w:hAnsi="Arial" w:cs="Arial"/>
          <w:b/>
          <w:sz w:val="28"/>
        </w:rPr>
      </w:pPr>
    </w:p>
    <w:sectPr w:rsidR="00600B42" w:rsidRPr="00732642" w:rsidSect="002429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00B42"/>
    <w:rsid w:val="00085680"/>
    <w:rsid w:val="000D651B"/>
    <w:rsid w:val="000E2966"/>
    <w:rsid w:val="002073A7"/>
    <w:rsid w:val="002429E6"/>
    <w:rsid w:val="002C247A"/>
    <w:rsid w:val="003222B5"/>
    <w:rsid w:val="00393830"/>
    <w:rsid w:val="0049363A"/>
    <w:rsid w:val="00600B42"/>
    <w:rsid w:val="006C0E14"/>
    <w:rsid w:val="006E1FA9"/>
    <w:rsid w:val="00732642"/>
    <w:rsid w:val="007E015F"/>
    <w:rsid w:val="00885633"/>
    <w:rsid w:val="009B2136"/>
    <w:rsid w:val="009B274E"/>
    <w:rsid w:val="00A66519"/>
    <w:rsid w:val="00B12DDC"/>
    <w:rsid w:val="00B336BE"/>
    <w:rsid w:val="00BD2F05"/>
    <w:rsid w:val="00C04AF9"/>
    <w:rsid w:val="00C4355B"/>
    <w:rsid w:val="00C768D7"/>
    <w:rsid w:val="00D77EDD"/>
    <w:rsid w:val="00DA5754"/>
    <w:rsid w:val="00DD210F"/>
    <w:rsid w:val="00DD51DB"/>
    <w:rsid w:val="00DF5BB0"/>
    <w:rsid w:val="00E30651"/>
    <w:rsid w:val="00ED0592"/>
    <w:rsid w:val="00ED4A18"/>
    <w:rsid w:val="00EF392A"/>
    <w:rsid w:val="00F063CB"/>
    <w:rsid w:val="00FC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C4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C4C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18</cp:revision>
  <cp:lastPrinted>2022-03-24T03:59:00Z</cp:lastPrinted>
  <dcterms:created xsi:type="dcterms:W3CDTF">2022-02-25T11:55:00Z</dcterms:created>
  <dcterms:modified xsi:type="dcterms:W3CDTF">2022-03-24T03:59:00Z</dcterms:modified>
</cp:coreProperties>
</file>